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875E" w14:textId="77777777" w:rsidR="002D5623" w:rsidRDefault="002D5623" w:rsidP="002607BB">
      <w:pPr>
        <w:pStyle w:val="Ttulo1"/>
        <w:rPr>
          <w:b/>
          <w:bCs/>
          <w:i/>
          <w:iCs/>
          <w:lang w:val="es-419"/>
        </w:rPr>
      </w:pPr>
    </w:p>
    <w:p w14:paraId="26A3D939" w14:textId="77777777" w:rsidR="002D5623" w:rsidRDefault="002D5623" w:rsidP="002607BB">
      <w:pPr>
        <w:pStyle w:val="Ttulo1"/>
        <w:rPr>
          <w:b/>
          <w:bCs/>
          <w:i/>
          <w:iCs/>
          <w:lang w:val="es-419"/>
        </w:rPr>
      </w:pPr>
    </w:p>
    <w:p w14:paraId="0468BA15" w14:textId="7921F43E" w:rsidR="001735D2" w:rsidRDefault="00B84ED2" w:rsidP="002607BB">
      <w:pPr>
        <w:pStyle w:val="Ttulo1"/>
        <w:rPr>
          <w:b/>
          <w:bCs/>
          <w:i/>
          <w:iCs/>
          <w:lang w:val="es-419"/>
        </w:rPr>
      </w:pPr>
      <w:r>
        <w:rPr>
          <w:b/>
          <w:bCs/>
          <w:i/>
          <w:iCs/>
          <w:lang w:val="es-419"/>
        </w:rPr>
        <w:t xml:space="preserve">CARACTERÍSTICAS POLÍTICAS </w:t>
      </w:r>
      <w:r w:rsidR="00E17269">
        <w:rPr>
          <w:b/>
          <w:bCs/>
          <w:i/>
          <w:iCs/>
          <w:lang w:val="es-419"/>
        </w:rPr>
        <w:t>Y ECONÓMICAS DE LOS PRIMEROS GIBIERNOS POST</w:t>
      </w:r>
      <w:r w:rsidR="009C2368">
        <w:rPr>
          <w:b/>
          <w:bCs/>
          <w:i/>
          <w:iCs/>
          <w:lang w:val="es-419"/>
        </w:rPr>
        <w:t xml:space="preserve">-INDEPENDENCIA DE </w:t>
      </w:r>
      <w:r w:rsidR="007C16CD">
        <w:rPr>
          <w:b/>
          <w:bCs/>
          <w:i/>
          <w:iCs/>
          <w:lang w:val="es-419"/>
        </w:rPr>
        <w:t>MÉXICO (1821-1835)</w:t>
      </w:r>
    </w:p>
    <w:p w14:paraId="167FBD53" w14:textId="77777777" w:rsidR="007C16CD" w:rsidRDefault="007C16CD" w:rsidP="007C16CD">
      <w:pPr>
        <w:rPr>
          <w:lang w:val="es-419"/>
        </w:rPr>
      </w:pPr>
    </w:p>
    <w:p w14:paraId="24B1E16D" w14:textId="502059AF" w:rsidR="00DD4951" w:rsidRDefault="00DD4951" w:rsidP="007C16CD">
      <w:p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>POLÍTICAS:</w:t>
      </w:r>
    </w:p>
    <w:p w14:paraId="76C88FBC" w14:textId="2D02DF22" w:rsidR="00DD4951" w:rsidRPr="007B71BF" w:rsidRDefault="00A0628B" w:rsidP="00DD4951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 xml:space="preserve">Inestabilidad gubernamental: </w:t>
      </w:r>
      <w:r w:rsidR="006C536D">
        <w:rPr>
          <w:i/>
          <w:iCs/>
          <w:sz w:val="28"/>
          <w:szCs w:val="28"/>
          <w:lang w:val="es-419"/>
        </w:rPr>
        <w:t xml:space="preserve">Tras la caída de Agustín de Iturbide </w:t>
      </w:r>
      <w:r w:rsidR="005B33E8">
        <w:rPr>
          <w:i/>
          <w:iCs/>
          <w:sz w:val="28"/>
          <w:szCs w:val="28"/>
          <w:lang w:val="es-419"/>
        </w:rPr>
        <w:t xml:space="preserve">(1823), se sucedieron varios residentes </w:t>
      </w:r>
      <w:r w:rsidR="007B71BF">
        <w:rPr>
          <w:i/>
          <w:iCs/>
          <w:sz w:val="28"/>
          <w:szCs w:val="28"/>
          <w:lang w:val="es-419"/>
        </w:rPr>
        <w:t>con mandatos cortos y conflictos constantes.</w:t>
      </w:r>
    </w:p>
    <w:p w14:paraId="6F41434D" w14:textId="2BF0EED4" w:rsidR="007B71BF" w:rsidRPr="00A34D50" w:rsidRDefault="003E319F" w:rsidP="00DD4951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>Federalismo vs.</w:t>
      </w:r>
      <w:r>
        <w:rPr>
          <w:sz w:val="28"/>
          <w:szCs w:val="28"/>
          <w:lang w:val="es-419"/>
        </w:rPr>
        <w:t xml:space="preserve"> </w:t>
      </w:r>
      <w:r>
        <w:rPr>
          <w:b/>
          <w:bCs/>
          <w:sz w:val="28"/>
          <w:szCs w:val="28"/>
          <w:lang w:val="es-419"/>
        </w:rPr>
        <w:t>C</w:t>
      </w:r>
      <w:r w:rsidR="00197CA8">
        <w:rPr>
          <w:b/>
          <w:bCs/>
          <w:sz w:val="28"/>
          <w:szCs w:val="28"/>
          <w:lang w:val="es-419"/>
        </w:rPr>
        <w:t xml:space="preserve">entralismo: </w:t>
      </w:r>
      <w:r w:rsidR="00197CA8">
        <w:rPr>
          <w:i/>
          <w:iCs/>
          <w:sz w:val="28"/>
          <w:szCs w:val="28"/>
          <w:lang w:val="es-419"/>
        </w:rPr>
        <w:t xml:space="preserve">Debates intensos </w:t>
      </w:r>
      <w:r w:rsidR="006C7D60">
        <w:rPr>
          <w:i/>
          <w:iCs/>
          <w:sz w:val="28"/>
          <w:szCs w:val="28"/>
          <w:lang w:val="es-419"/>
        </w:rPr>
        <w:t xml:space="preserve">entre federalistas (defensores de </w:t>
      </w:r>
      <w:r w:rsidR="00837169">
        <w:rPr>
          <w:i/>
          <w:iCs/>
          <w:sz w:val="28"/>
          <w:szCs w:val="28"/>
          <w:lang w:val="es-419"/>
        </w:rPr>
        <w:t>la autonomía estatal) y centralistas (partidos de gobierno fuerte</w:t>
      </w:r>
      <w:r w:rsidR="00F3198B">
        <w:rPr>
          <w:i/>
          <w:iCs/>
          <w:sz w:val="28"/>
          <w:szCs w:val="28"/>
          <w:lang w:val="es-419"/>
        </w:rPr>
        <w:t xml:space="preserve">). </w:t>
      </w:r>
      <w:r w:rsidR="00FE0CAA">
        <w:rPr>
          <w:i/>
          <w:iCs/>
          <w:sz w:val="28"/>
          <w:szCs w:val="28"/>
          <w:lang w:val="es-419"/>
        </w:rPr>
        <w:t>La</w:t>
      </w:r>
      <w:r w:rsidR="00DB4E3E">
        <w:rPr>
          <w:i/>
          <w:iCs/>
          <w:sz w:val="28"/>
          <w:szCs w:val="28"/>
          <w:lang w:val="es-419"/>
        </w:rPr>
        <w:t xml:space="preserve"> constitución de 1824 </w:t>
      </w:r>
      <w:r w:rsidR="003F5556">
        <w:rPr>
          <w:i/>
          <w:iCs/>
          <w:sz w:val="28"/>
          <w:szCs w:val="28"/>
          <w:lang w:val="es-419"/>
        </w:rPr>
        <w:t xml:space="preserve">estableció un sistema </w:t>
      </w:r>
      <w:r w:rsidR="00A34D50">
        <w:rPr>
          <w:i/>
          <w:iCs/>
          <w:sz w:val="28"/>
          <w:szCs w:val="28"/>
          <w:lang w:val="es-419"/>
        </w:rPr>
        <w:t>federal.</w:t>
      </w:r>
    </w:p>
    <w:p w14:paraId="02FA1E2C" w14:textId="2AA3130E" w:rsidR="00A34D50" w:rsidRPr="00635370" w:rsidRDefault="00A34D50" w:rsidP="00DD4951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 xml:space="preserve">Intentos de </w:t>
      </w:r>
      <w:r w:rsidR="00F3198B">
        <w:rPr>
          <w:b/>
          <w:bCs/>
          <w:sz w:val="28"/>
          <w:szCs w:val="28"/>
          <w:lang w:val="es-419"/>
        </w:rPr>
        <w:t>organización:</w:t>
      </w:r>
      <w:r w:rsidR="00F3198B">
        <w:rPr>
          <w:i/>
          <w:iCs/>
          <w:sz w:val="28"/>
          <w:szCs w:val="28"/>
          <w:lang w:val="es-419"/>
        </w:rPr>
        <w:t xml:space="preserve"> </w:t>
      </w:r>
      <w:r w:rsidR="00FE0CAA">
        <w:rPr>
          <w:i/>
          <w:iCs/>
          <w:sz w:val="28"/>
          <w:szCs w:val="28"/>
          <w:lang w:val="es-419"/>
        </w:rPr>
        <w:t xml:space="preserve">Creación de la Primera República </w:t>
      </w:r>
      <w:r w:rsidR="003D2F99">
        <w:rPr>
          <w:i/>
          <w:iCs/>
          <w:sz w:val="28"/>
          <w:szCs w:val="28"/>
          <w:lang w:val="es-419"/>
        </w:rPr>
        <w:t xml:space="preserve">Federal (1824), con Guadalupe </w:t>
      </w:r>
      <w:r w:rsidR="00635370">
        <w:rPr>
          <w:i/>
          <w:iCs/>
          <w:sz w:val="28"/>
          <w:szCs w:val="28"/>
          <w:lang w:val="es-419"/>
        </w:rPr>
        <w:t>Victoria como primer presidente constitucional.</w:t>
      </w:r>
    </w:p>
    <w:p w14:paraId="2FAD1809" w14:textId="6E5FFFB4" w:rsidR="00635370" w:rsidRPr="00CA210F" w:rsidRDefault="00B43500" w:rsidP="00DD4951">
      <w:pPr>
        <w:pStyle w:val="Prrafodelista"/>
        <w:numPr>
          <w:ilvl w:val="0"/>
          <w:numId w:val="1"/>
        </w:numPr>
        <w:rPr>
          <w:b/>
          <w:bCs/>
          <w:sz w:val="28"/>
          <w:szCs w:val="28"/>
          <w:lang w:val="es-419"/>
        </w:rPr>
      </w:pPr>
      <w:r>
        <w:rPr>
          <w:b/>
          <w:bCs/>
          <w:sz w:val="28"/>
          <w:szCs w:val="28"/>
          <w:lang w:val="es-419"/>
        </w:rPr>
        <w:t>Conflictos internos y externos:</w:t>
      </w:r>
      <w:r>
        <w:rPr>
          <w:sz w:val="28"/>
          <w:szCs w:val="28"/>
          <w:lang w:val="es-419"/>
        </w:rPr>
        <w:t xml:space="preserve"> Amenazas de reconquista española</w:t>
      </w:r>
      <w:r w:rsidR="009F66BA">
        <w:rPr>
          <w:sz w:val="28"/>
          <w:szCs w:val="28"/>
          <w:lang w:val="es-419"/>
        </w:rPr>
        <w:t xml:space="preserve">, disputas territoriales (Texas), </w:t>
      </w:r>
      <w:r w:rsidR="00CC4331">
        <w:rPr>
          <w:sz w:val="28"/>
          <w:szCs w:val="28"/>
          <w:lang w:val="es-419"/>
        </w:rPr>
        <w:t>y levantamientos regionales (Yucatán)</w:t>
      </w:r>
      <w:r w:rsidR="00CA210F">
        <w:rPr>
          <w:sz w:val="28"/>
          <w:szCs w:val="28"/>
          <w:lang w:val="es-419"/>
        </w:rPr>
        <w:t>.</w:t>
      </w:r>
    </w:p>
    <w:p w14:paraId="2F52DB36" w14:textId="77777777" w:rsidR="00CA210F" w:rsidRDefault="00CA210F" w:rsidP="009F0889">
      <w:pPr>
        <w:ind w:left="360"/>
        <w:rPr>
          <w:b/>
          <w:bCs/>
          <w:sz w:val="28"/>
          <w:szCs w:val="28"/>
          <w:lang w:val="es-419"/>
        </w:rPr>
      </w:pPr>
    </w:p>
    <w:p w14:paraId="3AC8A87E" w14:textId="66770000" w:rsidR="00482EC6" w:rsidRPr="003B04F9" w:rsidRDefault="00482EC6" w:rsidP="003B04F9">
      <w:pPr>
        <w:ind w:left="360"/>
        <w:rPr>
          <w:b/>
          <w:bCs/>
          <w:sz w:val="28"/>
          <w:szCs w:val="28"/>
          <w:lang w:val="es-419"/>
        </w:rPr>
      </w:pPr>
    </w:p>
    <w:sectPr w:rsidR="00482EC6" w:rsidRPr="003B04F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2B66"/>
    <w:multiLevelType w:val="hybridMultilevel"/>
    <w:tmpl w:val="149E43A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D2"/>
    <w:rsid w:val="00017F9D"/>
    <w:rsid w:val="001735D2"/>
    <w:rsid w:val="00197CA8"/>
    <w:rsid w:val="002607BB"/>
    <w:rsid w:val="002D5623"/>
    <w:rsid w:val="00322D0C"/>
    <w:rsid w:val="003233DD"/>
    <w:rsid w:val="003B04F9"/>
    <w:rsid w:val="003D2F99"/>
    <w:rsid w:val="003E319F"/>
    <w:rsid w:val="003F5556"/>
    <w:rsid w:val="00482EC6"/>
    <w:rsid w:val="00584D05"/>
    <w:rsid w:val="005B33E8"/>
    <w:rsid w:val="00635370"/>
    <w:rsid w:val="006C536D"/>
    <w:rsid w:val="006C7D60"/>
    <w:rsid w:val="007B4114"/>
    <w:rsid w:val="007B71BF"/>
    <w:rsid w:val="007C16CD"/>
    <w:rsid w:val="00837169"/>
    <w:rsid w:val="009C2368"/>
    <w:rsid w:val="009F0889"/>
    <w:rsid w:val="009F66BA"/>
    <w:rsid w:val="00A0628B"/>
    <w:rsid w:val="00A34D50"/>
    <w:rsid w:val="00AD0D7C"/>
    <w:rsid w:val="00AF5599"/>
    <w:rsid w:val="00B43500"/>
    <w:rsid w:val="00B84ED2"/>
    <w:rsid w:val="00BB4D3D"/>
    <w:rsid w:val="00BF074C"/>
    <w:rsid w:val="00C365BA"/>
    <w:rsid w:val="00CA210F"/>
    <w:rsid w:val="00CC4331"/>
    <w:rsid w:val="00D12BC1"/>
    <w:rsid w:val="00D2524E"/>
    <w:rsid w:val="00DB4E3E"/>
    <w:rsid w:val="00DD4951"/>
    <w:rsid w:val="00E17269"/>
    <w:rsid w:val="00E3368C"/>
    <w:rsid w:val="00E9287D"/>
    <w:rsid w:val="00F3198B"/>
    <w:rsid w:val="00F8581F"/>
    <w:rsid w:val="00FA384C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CC9F7"/>
  <w15:chartTrackingRefBased/>
  <w15:docId w15:val="{24CAC868-299D-3744-A091-A5C95867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5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5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5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5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5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5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5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5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5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5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2025-12-02T04:33:00Z</dcterms:created>
  <dcterms:modified xsi:type="dcterms:W3CDTF">2025-12-02T04:33:00Z</dcterms:modified>
</cp:coreProperties>
</file>