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0B2A" w14:textId="1DB3EC57" w:rsidR="002C610C" w:rsidRDefault="00D37522">
      <w:pPr>
        <w:rPr>
          <w:sz w:val="32"/>
          <w:szCs w:val="32"/>
        </w:rPr>
      </w:pPr>
      <w:r>
        <w:rPr>
          <w:sz w:val="32"/>
          <w:szCs w:val="32"/>
        </w:rPr>
        <w:t xml:space="preserve">Biología </w:t>
      </w:r>
    </w:p>
    <w:p w14:paraId="0863D75B" w14:textId="77777777" w:rsidR="00D37522" w:rsidRDefault="00D37522">
      <w:pPr>
        <w:rPr>
          <w:sz w:val="32"/>
          <w:szCs w:val="32"/>
        </w:rPr>
      </w:pPr>
    </w:p>
    <w:p w14:paraId="12393F13" w14:textId="382E91CE" w:rsidR="00D37522" w:rsidRDefault="00E946AA">
      <w:r>
        <w:t xml:space="preserve">¿Qué es? </w:t>
      </w:r>
    </w:p>
    <w:p w14:paraId="4106A4C5" w14:textId="36EBE9E4" w:rsidR="004673D8" w:rsidRDefault="004673D8">
      <w:r>
        <w:t xml:space="preserve">La biología es la ciencia que estudia a los seres vivos, su estructura, comportamiento, origen, crecimiento y reproducción. </w:t>
      </w:r>
    </w:p>
    <w:p w14:paraId="1573E96B" w14:textId="5AE8A150" w:rsidR="004673D8" w:rsidRDefault="005E4AA3">
      <w:r>
        <w:t>¿Para qué es?</w:t>
      </w:r>
    </w:p>
    <w:p w14:paraId="75DF435B" w14:textId="77777777" w:rsidR="005D5746" w:rsidRDefault="005D5746" w:rsidP="00707E82">
      <w:pPr>
        <w:pStyle w:val="Prrafodelista"/>
        <w:numPr>
          <w:ilvl w:val="0"/>
          <w:numId w:val="1"/>
        </w:numPr>
      </w:pPr>
      <w:r>
        <w:t>Entender los ecosistemas</w:t>
      </w:r>
    </w:p>
    <w:p w14:paraId="1127DE2A" w14:textId="77777777" w:rsidR="005D5746" w:rsidRDefault="005D5746" w:rsidP="00707E82">
      <w:pPr>
        <w:pStyle w:val="Prrafodelista"/>
        <w:numPr>
          <w:ilvl w:val="0"/>
          <w:numId w:val="1"/>
        </w:numPr>
      </w:pPr>
      <w:r>
        <w:t>Conservar especies en peligro de extinción</w:t>
      </w:r>
    </w:p>
    <w:p w14:paraId="4182BE82" w14:textId="77777777" w:rsidR="005D5746" w:rsidRDefault="005D5746" w:rsidP="00707E82">
      <w:pPr>
        <w:pStyle w:val="Prrafodelista"/>
        <w:numPr>
          <w:ilvl w:val="0"/>
          <w:numId w:val="1"/>
        </w:numPr>
      </w:pPr>
      <w:r>
        <w:t>Gestionar recursos naturales</w:t>
      </w:r>
    </w:p>
    <w:p w14:paraId="4FD3657B" w14:textId="77777777" w:rsidR="005D5746" w:rsidRDefault="005D5746" w:rsidP="00707E82">
      <w:pPr>
        <w:pStyle w:val="Prrafodelista"/>
        <w:numPr>
          <w:ilvl w:val="0"/>
          <w:numId w:val="1"/>
        </w:numPr>
      </w:pPr>
      <w:r>
        <w:t>Descontaminar ambientes como suelos o aguas subterráneas</w:t>
      </w:r>
    </w:p>
    <w:p w14:paraId="7BE8FADE" w14:textId="77777777" w:rsidR="005D5746" w:rsidRDefault="005D5746" w:rsidP="00707E82">
      <w:pPr>
        <w:pStyle w:val="Prrafodelista"/>
        <w:numPr>
          <w:ilvl w:val="0"/>
          <w:numId w:val="1"/>
        </w:numPr>
      </w:pPr>
      <w:r>
        <w:t>Crear alimentos más saludables y económicos</w:t>
      </w:r>
    </w:p>
    <w:p w14:paraId="34786475" w14:textId="71DDC199" w:rsidR="00707E82" w:rsidRDefault="00707E82" w:rsidP="00707E82">
      <w:pPr>
        <w:pStyle w:val="Prrafodelista"/>
      </w:pPr>
      <w:r>
        <w:t>Entre otros</w:t>
      </w:r>
    </w:p>
    <w:p w14:paraId="69F9D306" w14:textId="77777777" w:rsidR="00707E82" w:rsidRDefault="00707E82" w:rsidP="00707E82">
      <w:pPr>
        <w:pStyle w:val="Prrafodelista"/>
      </w:pPr>
    </w:p>
    <w:p w14:paraId="0EB04304" w14:textId="564801F9" w:rsidR="00707E82" w:rsidRDefault="00070D32" w:rsidP="00707E82">
      <w:pPr>
        <w:pStyle w:val="Prrafodelista"/>
      </w:pPr>
      <w:r>
        <w:t xml:space="preserve">La importancia de la biología </w:t>
      </w:r>
    </w:p>
    <w:p w14:paraId="181A9A85" w14:textId="77777777" w:rsidR="00070D32" w:rsidRDefault="00070D32" w:rsidP="00707E82">
      <w:pPr>
        <w:pStyle w:val="Prrafodelista"/>
      </w:pPr>
    </w:p>
    <w:p w14:paraId="4812BB4B" w14:textId="71BED3BC" w:rsidR="00070D32" w:rsidRDefault="00744FC5" w:rsidP="00707E82">
      <w:pPr>
        <w:pStyle w:val="Prrafodelista"/>
      </w:pPr>
      <w:r>
        <w:t xml:space="preserve">Nos ayuda a entender cómo funciona el cuerpo, la biodiversidad y el medio ambiente. </w:t>
      </w:r>
    </w:p>
    <w:p w14:paraId="3057C85B" w14:textId="77777777" w:rsidR="00744FC5" w:rsidRDefault="00744FC5" w:rsidP="00707E82">
      <w:pPr>
        <w:pStyle w:val="Prrafodelista"/>
      </w:pPr>
    </w:p>
    <w:p w14:paraId="5BE49315" w14:textId="534C7C02" w:rsidR="00744FC5" w:rsidRDefault="008E5BF4" w:rsidP="00707E82">
      <w:pPr>
        <w:pStyle w:val="Prrafodelista"/>
      </w:pPr>
      <w:r>
        <w:t>Ejemplos (de la biología)</w:t>
      </w:r>
    </w:p>
    <w:p w14:paraId="43C52641" w14:textId="77777777" w:rsidR="008E5BF4" w:rsidRDefault="008E5BF4" w:rsidP="00707E82">
      <w:pPr>
        <w:pStyle w:val="Prrafodelista"/>
      </w:pPr>
    </w:p>
    <w:p w14:paraId="6ABDF77D" w14:textId="56397C7A" w:rsidR="008E5BF4" w:rsidRDefault="00BB0917" w:rsidP="00707E82">
      <w:pPr>
        <w:pStyle w:val="Prrafodelista"/>
      </w:pPr>
      <w:r>
        <w:t xml:space="preserve">Juana se preguntaba </w:t>
      </w:r>
      <w:r w:rsidR="00FA30A4">
        <w:t>¿có</w:t>
      </w:r>
      <w:r>
        <w:t>mo</w:t>
      </w:r>
      <w:r w:rsidR="00FA30A4">
        <w:t xml:space="preserve"> </w:t>
      </w:r>
      <w:r w:rsidR="00DA3D70">
        <w:t xml:space="preserve">ella podía hablar y hacer ruidos? Y luego vio un libro de biología y pues lo leyó y </w:t>
      </w:r>
      <w:r w:rsidR="007C6BFF">
        <w:t xml:space="preserve">se dio cuenta que era gracias a las cuerdas </w:t>
      </w:r>
      <w:r w:rsidR="001D5A1F">
        <w:t>vocales.</w:t>
      </w:r>
    </w:p>
    <w:p w14:paraId="3C871EC9" w14:textId="77777777" w:rsidR="001D5A1F" w:rsidRDefault="001D5A1F" w:rsidP="00707E82">
      <w:pPr>
        <w:pStyle w:val="Prrafodelista"/>
      </w:pPr>
    </w:p>
    <w:p w14:paraId="0161F8F2" w14:textId="7DF7C007" w:rsidR="001D5A1F" w:rsidRDefault="001D5A1F" w:rsidP="001D5A1F">
      <w:pPr>
        <w:pStyle w:val="Prrafodelista"/>
      </w:pPr>
      <w:r>
        <w:t>Causas y consecuencias ( de la biología)</w:t>
      </w:r>
    </w:p>
    <w:p w14:paraId="16993E65" w14:textId="77777777" w:rsidR="001D5A1F" w:rsidRDefault="001D5A1F" w:rsidP="001D5A1F">
      <w:pPr>
        <w:pStyle w:val="Prrafodelista"/>
      </w:pPr>
    </w:p>
    <w:p w14:paraId="18B321CA" w14:textId="77777777" w:rsidR="00D302C5" w:rsidRDefault="00D302C5" w:rsidP="00D302C5">
      <w:pPr>
        <w:pStyle w:val="Prrafodelista"/>
        <w:numPr>
          <w:ilvl w:val="0"/>
          <w:numId w:val="1"/>
        </w:numPr>
      </w:pPr>
      <w:r>
        <w:t xml:space="preserve">Causas de la pérdida de biodiversidad </w:t>
      </w:r>
    </w:p>
    <w:p w14:paraId="2B240898" w14:textId="77777777" w:rsidR="00D302C5" w:rsidRDefault="00D302C5" w:rsidP="000A593C">
      <w:pPr>
        <w:pStyle w:val="Prrafodelista"/>
        <w:numPr>
          <w:ilvl w:val="0"/>
          <w:numId w:val="1"/>
        </w:numPr>
      </w:pPr>
      <w:r>
        <w:t>Cambios en el uso del suelo, como la deforestación, la urbanización y el monocultivo</w:t>
      </w:r>
    </w:p>
    <w:p w14:paraId="206A6A44" w14:textId="77777777" w:rsidR="00D302C5" w:rsidRDefault="00D302C5" w:rsidP="000A593C">
      <w:pPr>
        <w:pStyle w:val="Prrafodelista"/>
        <w:numPr>
          <w:ilvl w:val="0"/>
          <w:numId w:val="1"/>
        </w:numPr>
      </w:pPr>
      <w:r>
        <w:t>Explotación directa de los recursos, como la caza y la sobrepesca</w:t>
      </w:r>
    </w:p>
    <w:p w14:paraId="2D7B6B47" w14:textId="77777777" w:rsidR="00D302C5" w:rsidRDefault="00D302C5" w:rsidP="000A593C">
      <w:pPr>
        <w:pStyle w:val="Prrafodelista"/>
        <w:numPr>
          <w:ilvl w:val="0"/>
          <w:numId w:val="1"/>
        </w:numPr>
      </w:pPr>
      <w:r>
        <w:t>Cambio climático</w:t>
      </w:r>
    </w:p>
    <w:p w14:paraId="72CF3B96" w14:textId="77777777" w:rsidR="00D302C5" w:rsidRDefault="00D302C5" w:rsidP="000A593C">
      <w:pPr>
        <w:pStyle w:val="Prrafodelista"/>
        <w:numPr>
          <w:ilvl w:val="0"/>
          <w:numId w:val="1"/>
        </w:numPr>
      </w:pPr>
      <w:r>
        <w:t>Contaminación del aire, el agua y el suelo</w:t>
      </w:r>
    </w:p>
    <w:p w14:paraId="132DDD8F" w14:textId="77777777" w:rsidR="00D302C5" w:rsidRPr="00D37522" w:rsidRDefault="00D302C5" w:rsidP="000A593C">
      <w:pPr>
        <w:pStyle w:val="Prrafodelista"/>
        <w:numPr>
          <w:ilvl w:val="0"/>
          <w:numId w:val="1"/>
        </w:numPr>
      </w:pPr>
      <w:r>
        <w:t>Introducción de especies exóticas invasoras</w:t>
      </w:r>
    </w:p>
    <w:p w14:paraId="02B85821" w14:textId="77777777" w:rsidR="00D37522" w:rsidRDefault="00D37522">
      <w:pPr>
        <w:rPr>
          <w:sz w:val="32"/>
          <w:szCs w:val="32"/>
        </w:rPr>
      </w:pPr>
    </w:p>
    <w:p w14:paraId="5D46FB29" w14:textId="77777777" w:rsidR="00EF547E" w:rsidRDefault="00570850">
      <w:r w:rsidRPr="00EF547E">
        <w:lastRenderedPageBreak/>
        <w:t>Consecuencias de la pérdida de biodiversidad</w:t>
      </w:r>
    </w:p>
    <w:p w14:paraId="735A11A1" w14:textId="32896DD3" w:rsidR="00570850" w:rsidRPr="00EF547E" w:rsidRDefault="00570850">
      <w:r w:rsidRPr="00EF547E">
        <w:t xml:space="preserve"> </w:t>
      </w:r>
    </w:p>
    <w:p w14:paraId="616336D6" w14:textId="77777777" w:rsidR="00570850" w:rsidRPr="00EF547E" w:rsidRDefault="00570850" w:rsidP="00EF547E">
      <w:pPr>
        <w:pStyle w:val="Prrafodelista"/>
        <w:numPr>
          <w:ilvl w:val="0"/>
          <w:numId w:val="2"/>
        </w:numPr>
      </w:pPr>
      <w:r w:rsidRPr="00EF547E">
        <w:t>Pérdida de hábitats</w:t>
      </w:r>
    </w:p>
    <w:p w14:paraId="363B986B" w14:textId="77777777" w:rsidR="00570850" w:rsidRPr="00EF547E" w:rsidRDefault="00570850" w:rsidP="00EF547E">
      <w:pPr>
        <w:pStyle w:val="Prrafodelista"/>
        <w:numPr>
          <w:ilvl w:val="0"/>
          <w:numId w:val="2"/>
        </w:numPr>
      </w:pPr>
      <w:r w:rsidRPr="00EF547E">
        <w:t>Desaparición de especies</w:t>
      </w:r>
    </w:p>
    <w:p w14:paraId="27531132" w14:textId="77777777" w:rsidR="00570850" w:rsidRPr="00EF547E" w:rsidRDefault="00570850" w:rsidP="00EF547E">
      <w:pPr>
        <w:pStyle w:val="Prrafodelista"/>
        <w:numPr>
          <w:ilvl w:val="0"/>
          <w:numId w:val="2"/>
        </w:numPr>
      </w:pPr>
      <w:r w:rsidRPr="00EF547E">
        <w:t>Migración de especies a zonas menos cálidas</w:t>
      </w:r>
    </w:p>
    <w:p w14:paraId="38C77A37" w14:textId="77777777" w:rsidR="00570850" w:rsidRPr="00EF547E" w:rsidRDefault="00570850" w:rsidP="00B4591E">
      <w:pPr>
        <w:pStyle w:val="Prrafodelista"/>
        <w:numPr>
          <w:ilvl w:val="0"/>
          <w:numId w:val="3"/>
        </w:numPr>
      </w:pPr>
      <w:r w:rsidRPr="00EF547E">
        <w:t>Transmisión de enfermedades a las especies autóctonas</w:t>
      </w:r>
    </w:p>
    <w:p w14:paraId="57A85BA8" w14:textId="77777777" w:rsidR="00570850" w:rsidRPr="00EF547E" w:rsidRDefault="00570850" w:rsidP="00B4591E">
      <w:pPr>
        <w:pStyle w:val="Prrafodelista"/>
        <w:numPr>
          <w:ilvl w:val="0"/>
          <w:numId w:val="4"/>
        </w:numPr>
      </w:pPr>
      <w:r w:rsidRPr="00EF547E">
        <w:t>Destrucción de la capa de ozono</w:t>
      </w:r>
    </w:p>
    <w:p w14:paraId="70D12767" w14:textId="77777777" w:rsidR="00570850" w:rsidRPr="00EF547E" w:rsidRDefault="00570850" w:rsidP="00B4591E">
      <w:pPr>
        <w:pStyle w:val="Prrafodelista"/>
        <w:numPr>
          <w:ilvl w:val="0"/>
          <w:numId w:val="4"/>
        </w:numPr>
      </w:pPr>
      <w:r w:rsidRPr="00EF547E">
        <w:t>Acidificación de los océanos</w:t>
      </w:r>
    </w:p>
    <w:p w14:paraId="22E17F6C" w14:textId="77777777" w:rsidR="00570850" w:rsidRPr="00EF547E" w:rsidRDefault="00570850" w:rsidP="00B4591E">
      <w:pPr>
        <w:pStyle w:val="Prrafodelista"/>
        <w:numPr>
          <w:ilvl w:val="0"/>
          <w:numId w:val="4"/>
        </w:numPr>
      </w:pPr>
      <w:r w:rsidRPr="00EF547E">
        <w:t>Erosión de los suelos</w:t>
      </w:r>
    </w:p>
    <w:p w14:paraId="3FE22661" w14:textId="77777777" w:rsidR="00570850" w:rsidRPr="00EF547E" w:rsidRDefault="00570850" w:rsidP="00B4591E">
      <w:pPr>
        <w:pStyle w:val="Prrafodelista"/>
        <w:numPr>
          <w:ilvl w:val="0"/>
          <w:numId w:val="4"/>
        </w:numPr>
      </w:pPr>
      <w:r w:rsidRPr="00EF547E">
        <w:t>Escasez de agua</w:t>
      </w:r>
    </w:p>
    <w:p w14:paraId="61E73067" w14:textId="77777777" w:rsidR="00570850" w:rsidRPr="00EF547E" w:rsidRDefault="00570850" w:rsidP="00B4591E">
      <w:pPr>
        <w:pStyle w:val="Prrafodelista"/>
        <w:numPr>
          <w:ilvl w:val="0"/>
          <w:numId w:val="4"/>
        </w:numPr>
      </w:pPr>
      <w:r w:rsidRPr="00EF547E">
        <w:t>Deshielo</w:t>
      </w:r>
    </w:p>
    <w:p w14:paraId="740DE0A4" w14:textId="77777777" w:rsidR="00D37522" w:rsidRPr="00EF547E" w:rsidRDefault="00D37522"/>
    <w:sectPr w:rsidR="00D37522" w:rsidRPr="00EF547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E47"/>
    <w:multiLevelType w:val="hybridMultilevel"/>
    <w:tmpl w:val="5B08B4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0D3A"/>
    <w:multiLevelType w:val="hybridMultilevel"/>
    <w:tmpl w:val="AE0A5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A73"/>
    <w:multiLevelType w:val="hybridMultilevel"/>
    <w:tmpl w:val="A9AA7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0F25"/>
    <w:multiLevelType w:val="hybridMultilevel"/>
    <w:tmpl w:val="3F8C36F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32396">
    <w:abstractNumId w:val="2"/>
  </w:num>
  <w:num w:numId="2" w16cid:durableId="708798183">
    <w:abstractNumId w:val="0"/>
  </w:num>
  <w:num w:numId="3" w16cid:durableId="1583564251">
    <w:abstractNumId w:val="3"/>
  </w:num>
  <w:num w:numId="4" w16cid:durableId="14609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0C"/>
    <w:rsid w:val="00070D32"/>
    <w:rsid w:val="000A593C"/>
    <w:rsid w:val="001D5A1F"/>
    <w:rsid w:val="002C610C"/>
    <w:rsid w:val="004673D8"/>
    <w:rsid w:val="00570850"/>
    <w:rsid w:val="005D5746"/>
    <w:rsid w:val="005E4AA3"/>
    <w:rsid w:val="00707E82"/>
    <w:rsid w:val="00744FC5"/>
    <w:rsid w:val="007C6BFF"/>
    <w:rsid w:val="008E5BF4"/>
    <w:rsid w:val="00B4591E"/>
    <w:rsid w:val="00BB0917"/>
    <w:rsid w:val="00BB7E97"/>
    <w:rsid w:val="00CE575B"/>
    <w:rsid w:val="00D302C5"/>
    <w:rsid w:val="00D37522"/>
    <w:rsid w:val="00DA3D70"/>
    <w:rsid w:val="00E946AA"/>
    <w:rsid w:val="00EF547E"/>
    <w:rsid w:val="00F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1AC15"/>
  <w15:chartTrackingRefBased/>
  <w15:docId w15:val="{BB43B62E-9319-6846-A75E-B60E2A9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6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6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6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6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61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61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61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61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61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61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61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61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61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61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6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2025-02-27T14:37:00Z</dcterms:created>
  <dcterms:modified xsi:type="dcterms:W3CDTF">2025-02-27T14:37:00Z</dcterms:modified>
</cp:coreProperties>
</file>