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555CB" w14:textId="77777777" w:rsidR="0052471D" w:rsidRPr="0052471D" w:rsidRDefault="0052471D" w:rsidP="0052471D">
      <w:pPr>
        <w:rPr>
          <w:rFonts w:ascii="Arial" w:hAnsi="Arial" w:cs="Arial"/>
          <w:sz w:val="24"/>
          <w:szCs w:val="24"/>
        </w:rPr>
      </w:pPr>
      <w:r w:rsidRPr="0052471D">
        <w:rPr>
          <w:rFonts w:ascii="Arial" w:hAnsi="Arial" w:cs="Arial"/>
          <w:b/>
          <w:bCs/>
          <w:sz w:val="24"/>
          <w:szCs w:val="24"/>
        </w:rPr>
        <w:t>Título:</w:t>
      </w:r>
      <w:r w:rsidRPr="0052471D">
        <w:rPr>
          <w:rFonts w:ascii="Arial" w:hAnsi="Arial" w:cs="Arial"/>
          <w:sz w:val="24"/>
          <w:szCs w:val="24"/>
        </w:rPr>
        <w:t xml:space="preserve"> </w:t>
      </w:r>
      <w:r w:rsidRPr="0052471D">
        <w:rPr>
          <w:rFonts w:ascii="Arial" w:hAnsi="Arial" w:cs="Arial"/>
          <w:i/>
          <w:iCs/>
          <w:sz w:val="24"/>
          <w:szCs w:val="24"/>
        </w:rPr>
        <w:t>El Chupacabras</w:t>
      </w:r>
      <w:r w:rsidRPr="0052471D">
        <w:rPr>
          <w:rFonts w:ascii="Arial" w:hAnsi="Arial" w:cs="Arial"/>
          <w:sz w:val="24"/>
          <w:szCs w:val="24"/>
        </w:rPr>
        <w:br/>
      </w:r>
      <w:r w:rsidRPr="0052471D">
        <w:rPr>
          <w:rFonts w:ascii="Arial" w:hAnsi="Arial" w:cs="Arial"/>
          <w:b/>
          <w:bCs/>
          <w:sz w:val="24"/>
          <w:szCs w:val="24"/>
        </w:rPr>
        <w:t>Año:</w:t>
      </w:r>
      <w:r w:rsidRPr="0052471D">
        <w:rPr>
          <w:rFonts w:ascii="Arial" w:hAnsi="Arial" w:cs="Arial"/>
          <w:sz w:val="24"/>
          <w:szCs w:val="24"/>
        </w:rPr>
        <w:t xml:space="preserve"> 2023</w:t>
      </w:r>
      <w:r w:rsidRPr="0052471D">
        <w:rPr>
          <w:rFonts w:ascii="Arial" w:hAnsi="Arial" w:cs="Arial"/>
          <w:sz w:val="24"/>
          <w:szCs w:val="24"/>
        </w:rPr>
        <w:br/>
      </w:r>
      <w:proofErr w:type="gramStart"/>
      <w:r w:rsidRPr="0052471D">
        <w:rPr>
          <w:rFonts w:ascii="Arial" w:hAnsi="Arial" w:cs="Arial"/>
          <w:b/>
          <w:bCs/>
          <w:sz w:val="24"/>
          <w:szCs w:val="24"/>
        </w:rPr>
        <w:t>Director</w:t>
      </w:r>
      <w:proofErr w:type="gramEnd"/>
      <w:r w:rsidRPr="0052471D">
        <w:rPr>
          <w:rFonts w:ascii="Arial" w:hAnsi="Arial" w:cs="Arial"/>
          <w:b/>
          <w:bCs/>
          <w:sz w:val="24"/>
          <w:szCs w:val="24"/>
        </w:rPr>
        <w:t>:</w:t>
      </w:r>
      <w:r w:rsidRPr="0052471D">
        <w:rPr>
          <w:rFonts w:ascii="Arial" w:hAnsi="Arial" w:cs="Arial"/>
          <w:sz w:val="24"/>
          <w:szCs w:val="24"/>
        </w:rPr>
        <w:t xml:space="preserve"> Ricardo Castro</w:t>
      </w:r>
    </w:p>
    <w:p w14:paraId="07C956EB" w14:textId="77777777" w:rsidR="0052471D" w:rsidRPr="0052471D" w:rsidRDefault="0052471D" w:rsidP="0052471D">
      <w:pPr>
        <w:rPr>
          <w:rFonts w:ascii="Arial" w:hAnsi="Arial" w:cs="Arial"/>
          <w:sz w:val="24"/>
          <w:szCs w:val="24"/>
        </w:rPr>
      </w:pPr>
      <w:r w:rsidRPr="0052471D">
        <w:rPr>
          <w:rFonts w:ascii="Arial" w:hAnsi="Arial" w:cs="Arial"/>
          <w:b/>
          <w:bCs/>
          <w:sz w:val="24"/>
          <w:szCs w:val="24"/>
        </w:rPr>
        <w:t>Sinopsis de la historia:</w:t>
      </w:r>
      <w:r w:rsidRPr="0052471D">
        <w:rPr>
          <w:rFonts w:ascii="Arial" w:hAnsi="Arial" w:cs="Arial"/>
          <w:sz w:val="24"/>
          <w:szCs w:val="24"/>
        </w:rPr>
        <w:br/>
        <w:t xml:space="preserve">La película </w:t>
      </w:r>
      <w:r w:rsidRPr="0052471D">
        <w:rPr>
          <w:rFonts w:ascii="Arial" w:hAnsi="Arial" w:cs="Arial"/>
          <w:i/>
          <w:iCs/>
          <w:sz w:val="24"/>
          <w:szCs w:val="24"/>
        </w:rPr>
        <w:t>El Chupacabras</w:t>
      </w:r>
      <w:r w:rsidRPr="0052471D">
        <w:rPr>
          <w:rFonts w:ascii="Arial" w:hAnsi="Arial" w:cs="Arial"/>
          <w:sz w:val="24"/>
          <w:szCs w:val="24"/>
        </w:rPr>
        <w:t xml:space="preserve"> sigue a un grupo de jóvenes que, tras descubrir que su pueblo es aterrorizado por un ser misterioso que ataca al ganado, decide investigar para salvar su comunidad. Al principio, los jóvenes creen que se trata de un animal salvaje, pero pronto descubren que la criatura es mucho más peligrosa y misteriosa de lo que imaginaban. Mientras intentan detenerlo, se enfrentan a sus propios miedos y a las antiguas leyendas que los ancianos del lugar les cuentan sobre el origen de esta criatura y los peligros que representa.</w:t>
      </w:r>
    </w:p>
    <w:p w14:paraId="521826C0" w14:textId="77777777" w:rsidR="0052471D" w:rsidRPr="0052471D" w:rsidRDefault="0052471D" w:rsidP="0052471D">
      <w:pPr>
        <w:rPr>
          <w:rFonts w:ascii="Arial" w:hAnsi="Arial" w:cs="Arial"/>
          <w:sz w:val="24"/>
          <w:szCs w:val="24"/>
        </w:rPr>
      </w:pPr>
      <w:r w:rsidRPr="0052471D">
        <w:rPr>
          <w:rFonts w:ascii="Arial" w:hAnsi="Arial" w:cs="Arial"/>
          <w:b/>
          <w:bCs/>
          <w:sz w:val="24"/>
          <w:szCs w:val="24"/>
        </w:rPr>
        <w:t>Origen de la leyenda:</w:t>
      </w:r>
      <w:r w:rsidRPr="0052471D">
        <w:rPr>
          <w:rFonts w:ascii="Arial" w:hAnsi="Arial" w:cs="Arial"/>
          <w:sz w:val="24"/>
          <w:szCs w:val="24"/>
        </w:rPr>
        <w:br/>
        <w:t>La leyenda del Chupacabras surgió en Puerto Rico en la década de 1990, cuando varios ganaderos encontraron a sus animales muertos con extrañas marcas en el cuello, desangrados y sin rastro del atacante. Desde entonces, las historias del Chupacabras se han extendido por toda América Latina, generando miedo e intriga. Se describe al Chupacabras como una criatura pequeña, con colmillos afilados y una apariencia a medio camino entre un reptil y un perro salvaje. La leyenda se ha interpretado como una respuesta a la incertidumbre social y económica de la época, y como una metáfora del miedo a fuerzas incontrolables que amenazan la seguridad de las comunidades rurales.</w:t>
      </w:r>
    </w:p>
    <w:p w14:paraId="03936221" w14:textId="77777777" w:rsidR="0052471D" w:rsidRPr="0052471D" w:rsidRDefault="0052471D" w:rsidP="0052471D">
      <w:pPr>
        <w:rPr>
          <w:rFonts w:ascii="Arial" w:hAnsi="Arial" w:cs="Arial"/>
          <w:sz w:val="24"/>
          <w:szCs w:val="24"/>
        </w:rPr>
      </w:pPr>
      <w:r w:rsidRPr="0052471D">
        <w:rPr>
          <w:rFonts w:ascii="Arial" w:hAnsi="Arial" w:cs="Arial"/>
          <w:b/>
          <w:bCs/>
          <w:sz w:val="24"/>
          <w:szCs w:val="24"/>
        </w:rPr>
        <w:t>Mensaje de la película:</w:t>
      </w:r>
      <w:r w:rsidRPr="0052471D">
        <w:rPr>
          <w:rFonts w:ascii="Arial" w:hAnsi="Arial" w:cs="Arial"/>
          <w:sz w:val="24"/>
          <w:szCs w:val="24"/>
        </w:rPr>
        <w:br/>
      </w:r>
      <w:r w:rsidRPr="0052471D">
        <w:rPr>
          <w:rFonts w:ascii="Arial" w:hAnsi="Arial" w:cs="Arial"/>
          <w:i/>
          <w:iCs/>
          <w:sz w:val="24"/>
          <w:szCs w:val="24"/>
        </w:rPr>
        <w:t>El Chupacabras</w:t>
      </w:r>
      <w:r w:rsidRPr="0052471D">
        <w:rPr>
          <w:rFonts w:ascii="Arial" w:hAnsi="Arial" w:cs="Arial"/>
          <w:sz w:val="24"/>
          <w:szCs w:val="24"/>
        </w:rPr>
        <w:t xml:space="preserve"> explora temas de miedo a lo desconocido y de unión en momentos de crisis. Además de abordar el terror, presenta una reflexión sobre cómo las leyendas pueden afectar a las comunidades y cómo el temor colectivo puede ser superado mediante el coraje y la colaboración. La película también muestra cómo los mitos y las historias locales pueden dar forma a la identidad de una comunidad, reforzando la importancia de enfrentar y comprender el origen de nuestros miedos.</w:t>
      </w:r>
    </w:p>
    <w:p w14:paraId="3D3AFD87" w14:textId="77777777" w:rsidR="00E91AA3" w:rsidRDefault="00E91AA3"/>
    <w:sectPr w:rsidR="00E91A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1D"/>
    <w:rsid w:val="0052471D"/>
    <w:rsid w:val="005F32B5"/>
    <w:rsid w:val="00E91AA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E4DA"/>
  <w15:chartTrackingRefBased/>
  <w15:docId w15:val="{9CAC840A-3CE3-46F7-AB38-99407A89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4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4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47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47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47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47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47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47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47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47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47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47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47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47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47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47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47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471D"/>
    <w:rPr>
      <w:rFonts w:eastAsiaTheme="majorEastAsia" w:cstheme="majorBidi"/>
      <w:color w:val="272727" w:themeColor="text1" w:themeTint="D8"/>
    </w:rPr>
  </w:style>
  <w:style w:type="paragraph" w:styleId="Ttulo">
    <w:name w:val="Title"/>
    <w:basedOn w:val="Normal"/>
    <w:next w:val="Normal"/>
    <w:link w:val="TtuloCar"/>
    <w:uiPriority w:val="10"/>
    <w:qFormat/>
    <w:rsid w:val="00524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47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47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47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471D"/>
    <w:pPr>
      <w:spacing w:before="160"/>
      <w:jc w:val="center"/>
    </w:pPr>
    <w:rPr>
      <w:i/>
      <w:iCs/>
      <w:color w:val="404040" w:themeColor="text1" w:themeTint="BF"/>
    </w:rPr>
  </w:style>
  <w:style w:type="character" w:customStyle="1" w:styleId="CitaCar">
    <w:name w:val="Cita Car"/>
    <w:basedOn w:val="Fuentedeprrafopredeter"/>
    <w:link w:val="Cita"/>
    <w:uiPriority w:val="29"/>
    <w:rsid w:val="0052471D"/>
    <w:rPr>
      <w:i/>
      <w:iCs/>
      <w:color w:val="404040" w:themeColor="text1" w:themeTint="BF"/>
    </w:rPr>
  </w:style>
  <w:style w:type="paragraph" w:styleId="Prrafodelista">
    <w:name w:val="List Paragraph"/>
    <w:basedOn w:val="Normal"/>
    <w:uiPriority w:val="34"/>
    <w:qFormat/>
    <w:rsid w:val="0052471D"/>
    <w:pPr>
      <w:ind w:left="720"/>
      <w:contextualSpacing/>
    </w:pPr>
  </w:style>
  <w:style w:type="character" w:styleId="nfasisintenso">
    <w:name w:val="Intense Emphasis"/>
    <w:basedOn w:val="Fuentedeprrafopredeter"/>
    <w:uiPriority w:val="21"/>
    <w:qFormat/>
    <w:rsid w:val="0052471D"/>
    <w:rPr>
      <w:i/>
      <w:iCs/>
      <w:color w:val="0F4761" w:themeColor="accent1" w:themeShade="BF"/>
    </w:rPr>
  </w:style>
  <w:style w:type="paragraph" w:styleId="Citadestacada">
    <w:name w:val="Intense Quote"/>
    <w:basedOn w:val="Normal"/>
    <w:next w:val="Normal"/>
    <w:link w:val="CitadestacadaCar"/>
    <w:uiPriority w:val="30"/>
    <w:qFormat/>
    <w:rsid w:val="00524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471D"/>
    <w:rPr>
      <w:i/>
      <w:iCs/>
      <w:color w:val="0F4761" w:themeColor="accent1" w:themeShade="BF"/>
    </w:rPr>
  </w:style>
  <w:style w:type="character" w:styleId="Referenciaintensa">
    <w:name w:val="Intense Reference"/>
    <w:basedOn w:val="Fuentedeprrafopredeter"/>
    <w:uiPriority w:val="32"/>
    <w:qFormat/>
    <w:rsid w:val="005247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52551">
      <w:bodyDiv w:val="1"/>
      <w:marLeft w:val="0"/>
      <w:marRight w:val="0"/>
      <w:marTop w:val="0"/>
      <w:marBottom w:val="0"/>
      <w:divBdr>
        <w:top w:val="none" w:sz="0" w:space="0" w:color="auto"/>
        <w:left w:val="none" w:sz="0" w:space="0" w:color="auto"/>
        <w:bottom w:val="none" w:sz="0" w:space="0" w:color="auto"/>
        <w:right w:val="none" w:sz="0" w:space="0" w:color="auto"/>
      </w:divBdr>
    </w:div>
    <w:div w:id="47379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1548</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García Valenzuela</dc:creator>
  <cp:keywords/>
  <dc:description/>
  <cp:lastModifiedBy>Bryan García Valenzuela</cp:lastModifiedBy>
  <cp:revision>1</cp:revision>
  <dcterms:created xsi:type="dcterms:W3CDTF">2024-10-31T14:14:00Z</dcterms:created>
  <dcterms:modified xsi:type="dcterms:W3CDTF">2024-10-31T14:23:00Z</dcterms:modified>
</cp:coreProperties>
</file>