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Cs/>
          <w:position w:val="0"/>
          <w:sz w:val="36"/>
          <w:sz w:val="36"/>
          <w:szCs w:val="36"/>
          <w:vertAlign w:val="baseline"/>
        </w:rPr>
      </w:pPr>
      <w:r>
        <w:rPr>
          <w:rFonts w:ascii="Arial" w:hAnsi="Arial"/>
          <w:b/>
          <w:bCs/>
          <w:position w:val="0"/>
          <w:sz w:val="36"/>
          <w:sz w:val="36"/>
          <w:szCs w:val="36"/>
          <w:vertAlign w:val="baseline"/>
        </w:rPr>
        <w:t xml:space="preserve">THE ORIGIN OF </w:t>
      </w:r>
      <w:r>
        <w:rPr>
          <w:rFonts w:ascii="Arial" w:hAnsi="Arial"/>
          <w:b/>
          <w:bCs/>
          <w:position w:val="0"/>
          <w:sz w:val="36"/>
          <w:sz w:val="36"/>
          <w:szCs w:val="36"/>
          <w:vertAlign w:val="baseline"/>
        </w:rPr>
        <w:t>HALLOWEEN</w:t>
      </w:r>
    </w:p>
    <w:p>
      <w:pPr>
        <w:pStyle w:val="Normal"/>
        <w:bidi w:val="0"/>
        <w:jc w:val="center"/>
        <w:rPr>
          <w:rFonts w:ascii="Arial" w:hAnsi="Arial"/>
          <w:b/>
          <w:bCs/>
          <w:position w:val="0"/>
          <w:sz w:val="36"/>
          <w:sz w:val="36"/>
          <w:szCs w:val="36"/>
          <w:vertAlign w:val="baseline"/>
        </w:rPr>
      </w:pPr>
      <w:r>
        <w:rPr>
          <w:rFonts w:ascii="Arial" w:hAnsi="Arial"/>
          <w:b/>
          <w:bCs/>
          <w:position w:val="0"/>
          <w:sz w:val="36"/>
          <w:sz w:val="36"/>
          <w:szCs w:val="36"/>
          <w:vertAlign w:val="baseline"/>
        </w:rPr>
      </w:r>
    </w:p>
    <w:p>
      <w:pPr>
        <w:pStyle w:val="Normal"/>
        <w:bidi w:val="0"/>
        <w:jc w:val="center"/>
        <w:rPr>
          <w:rFonts w:ascii="Arial" w:hAnsi="Arial"/>
          <w:b/>
          <w:bCs/>
          <w:position w:val="0"/>
          <w:sz w:val="36"/>
          <w:sz w:val="36"/>
          <w:szCs w:val="36"/>
          <w:vertAlign w:val="baseline"/>
        </w:rPr>
      </w:pPr>
      <w:r>
        <w:rPr>
          <w:rFonts w:ascii="Arial" w:hAnsi="Arial"/>
          <w:b/>
          <w:bCs/>
          <w:position w:val="0"/>
          <w:sz w:val="36"/>
          <w:sz w:val="36"/>
          <w:szCs w:val="36"/>
          <w:vertAlign w:val="baseline"/>
        </w:rPr>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 xml:space="preserve">Halloween as we know it today is a celebration that has evolved and changed over the years, with both Celtic and Christian influences. Although exist many superstitions surround this holiday, it has become a significant day in popular culture and an important festivity in some countries, adapting to each region and acquiring unique characteristics. This is evident both in the distinctive costumes worn during this time and in the traditions associated with it. </w:t>
      </w:r>
    </w:p>
    <w:p>
      <w:pPr>
        <w:pStyle w:val="Normal"/>
        <w:bidi w:val="0"/>
        <w:jc w:val="both"/>
        <w:rPr>
          <w:rFonts w:ascii="Arial" w:hAnsi="Arial"/>
        </w:rPr>
      </w:pPr>
      <w:r>
        <w:rPr>
          <w:rFonts w:ascii="Arial" w:hAnsi="Arial"/>
        </w:rPr>
      </w:r>
    </w:p>
    <w:p>
      <w:pPr>
        <w:pStyle w:val="BodyText"/>
        <w:bidi w:val="0"/>
        <w:jc w:val="both"/>
        <w:rPr/>
      </w:pPr>
      <w:r>
        <w:rPr>
          <w:rFonts w:ascii="Arial" w:hAnsi="Arial"/>
        </w:rPr>
        <w:t>T</w:t>
      </w:r>
      <w:r>
        <w:rPr>
          <w:rFonts w:ascii="Arial" w:hAnsi="Arial"/>
        </w:rPr>
        <w:t xml:space="preserve">his holiday originated from the ancient Celtic festival of Samhain, which was a pagan celebration that marked the end of summer and the beginning of winter, for the celts, the festival represent the veil between the living and the dead, to ward off malevolent entities and spirits, villagers disguised themselves with animal skins and mask, in this festival the Celts wore strange costumes to confuse the spirits, or perhaps to prevent them from possessing them and people carved turnips with candles inside. they also made animal sacrifices to the gods and gathered around bonfires. </w:t>
      </w:r>
      <w:r>
        <w:rPr>
          <w:rFonts w:ascii="Arial" w:hAnsi="Arial"/>
          <w:lang w:val="en-US"/>
        </w:rPr>
        <w:t>This celebration was very important for the Celts as they believed that during Samhain, the spirits of the ancestors returned to their homes, and families left food offerings to honor them and receive their blessing for the winter. Samhain was essential to the Celts as it not only allowed them to connect with their ancestors, but also to prepare for the challenges of the dark season by renewing their spiritual and community ties</w:t>
      </w:r>
    </w:p>
    <w:p>
      <w:pPr>
        <w:pStyle w:val="BodyText"/>
        <w:bidi w:val="0"/>
        <w:jc w:val="both"/>
        <w:rPr>
          <w:rFonts w:ascii="Arial" w:hAnsi="Arial"/>
        </w:rPr>
      </w:pPr>
      <w:r>
        <w:rPr>
          <w:rFonts w:ascii="Arial" w:hAnsi="Arial"/>
          <w:lang w:val="en-US"/>
        </w:rPr>
        <w:t>H</w:t>
      </w:r>
      <w:r>
        <w:rPr>
          <w:rFonts w:ascii="Arial" w:hAnsi="Arial"/>
          <w:lang w:val="en-US"/>
        </w:rPr>
        <w:t>owever Halloween also grew to be connected with Christianity. To commemorate Christian saints and martyrs, the Catholic Church declared November 1st to be All Saints' Day, also known as "All Hallows' Day," around the beginning of the ninth century. Halloween evolved from the previous evening, which was referred to as "All Hallows' Eve" or the eve of All Saints. By honoring holy souls rather than frightening spirits, the Church was able to Christianize the pagan feast of Samhain while maintaining some of its customs, such as remembering the deceased. As a result, Halloween became to incorporate both Christian and pagan themes.</w:t>
      </w:r>
    </w:p>
    <w:p>
      <w:pPr>
        <w:pStyle w:val="BodyText"/>
        <w:bidi w:val="0"/>
        <w:jc w:val="both"/>
        <w:rPr>
          <w:rFonts w:ascii="Arial" w:hAnsi="Arial"/>
        </w:rPr>
      </w:pPr>
      <w:r>
        <w:rPr>
          <w:rFonts w:ascii="Arial" w:hAnsi="Arial"/>
        </w:rPr>
        <w:t xml:space="preserve">But this celebration has not only had Christian influences, but also other festivities from other cultures helped in the development of this festivity. For example Roman festivals like Feralia and Pomona influenced early Halloween by blending with Celtic traditions. Feralia, which honored the dead, contributed to Halloween’s association with spirits, while Pomona, linked to fruit and harvest, introduced customs like apple bobbing. These elements helped shape Halloween’s focus on death, spirits, and the autumn harvest. </w:t>
      </w:r>
      <w:r>
        <w:rPr>
          <w:rFonts w:ascii="Arial" w:hAnsi="Arial"/>
        </w:rPr>
        <w:t>Other examples of festivities are Lemuria and Saturnalia, which also contributed to the early creation of Halloween. On one hand, Lemuria, celebrated in May, was dedicated to appeasing the restless spirits of the dead, establishing a focus on communication with the afterlife that resonated with the Celtic beliefs of Samhain. Saturnalia, celebrated in December and dedicated to the god Saturn, was a festival full of costumes and games that inverted social roles. This festive atmosphere is reflected in the modern traditions of Halloween.</w:t>
      </w:r>
    </w:p>
    <w:p>
      <w:pPr>
        <w:pStyle w:val="Normal"/>
        <w:bidi w:val="0"/>
        <w:jc w:val="both"/>
        <w:rPr>
          <w:rFonts w:ascii="Arial" w:hAnsi="Arial"/>
        </w:rPr>
      </w:pPr>
      <w:r>
        <w:rPr>
          <w:rFonts w:ascii="Arial" w:hAnsi="Arial"/>
        </w:rPr>
        <w:t>While Halloween was initially a festival related to death and spirits, over time, with the various changes and adaptations it has undergone, it has become a supposedly playful celebration focused on spooky costumes, fun, and entertainment. It has shifted away from honoring the dead and has turned more toward spirits and some other pagan elements. In comparison to similar celebrations like the Day of the Dead or All Saints' Day, which also have ancient roots, these emphasize respect and remembrance for the deceased. These celebrations often include altars, offerings, and visits to the graves of loved ones, with the belief that souls return to the world of the living to be close to their families. The atmosphere in these festivities is more solemn, focusing on honoring the memory and legacy of those who have passed, rather than the fear and fantasy characteristic of Halloween.</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As I mentioned before, there are other types of celebrations that allude to death or are centered around this entity. Earlier, I mentioned the Mexican celebration of the Day of the Dead, which is celebrated around the same time as Halloween, specifically on November 2nd. Compared to Halloween, the cultural difference between these two celebrations is evident, despite having some similarities. It could be said that although Halloween has some characteristics associated with death, it is not the focus of the entire celebration. Halloween has many nuances, and the difference between it and other celebrations that center on or honor death is noticeable, as each has different purposes.</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But once this celebration arrived in Mexican territory, it had to adapt to the context of the country. It is well known that here in Mexico, Halloween is not usually celebrated with the same importance as in other countries. This is because the Day of the Dead holds a much deeper cultural and spiritual meaning than Halloween. It is a celebration from pre-Hispanic times, which gives it a strong cultural impact on all Mexicans and has become deeply rooted in the country’s customs due to its significance and importance. Although Halloween has gained some popularity in recent years due to foreign influence, I believe it is a more superficial and commercial celebration. For this and other reasons, Mexicans prefer to preserve and value their own cultural traditions.</w:t>
      </w:r>
    </w:p>
    <w:p>
      <w:pPr>
        <w:pStyle w:val="Normal"/>
        <w:bidi w:val="0"/>
        <w:jc w:val="both"/>
        <w:rPr>
          <w:rFonts w:ascii="Arial" w:hAnsi="Arial"/>
        </w:rPr>
      </w:pPr>
      <w:r>
        <w:rPr/>
      </w:r>
    </w:p>
    <w:p>
      <w:pPr>
        <w:pStyle w:val="Normal"/>
        <w:bidi w:val="0"/>
        <w:jc w:val="both"/>
        <w:rPr>
          <w:rFonts w:ascii="Arial" w:hAnsi="Arial"/>
        </w:rPr>
      </w:pPr>
      <w:r>
        <w:rPr>
          <w:rFonts w:ascii="Arial" w:hAnsi="Arial"/>
        </w:rPr>
        <w:t>In conclusion, Halloween turned out to be a celebration with many nuances that does not specifically focus on death and has adapted and acquired traditions through the blending with other cultures, festivals, and similar celebrations. It is not just a pagan holiday, as many tend to think, and it has significant Christian influence, although many may not acknowledge it, since Christianity greatly contributed to the creation of Halloween as we know it today, along with Celtic rituals and other festivities that revolved around similar themes. I used to believe that Halloween was a celebration dedicated to the devil and full of a dark background, but I learned how it mixed with many factors to become the major commercial holiday it is today. Although it is not widely celebrated in this part of the world, it does have an impact on popular culture and the traditions of some countries. Therefore, I would consider it a very important holiday today, due to its various ways of being celebrated, versatility, and originality.</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TotalTime>
  <Application>LibreOffice/24.2.6.2$Windows_X86_64 LibreOffice_project/ef66aa7e36a1bb8e65bfbc63aba53045a14d0871</Application>
  <AppVersion>15.0000</AppVersion>
  <Pages>2</Pages>
  <Words>1051</Words>
  <Characters>5534</Characters>
  <CharactersWithSpaces>6577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2024-10-29T20:07:10Z</dcterms:created>
  <dc:creator/>
  <dc:description/>
  <dc:language>es-ES</dc:language>
  <cp:lastModifiedBy/>
  <dcterms:modified xsi:type="dcterms:W3CDTF">2024-10-31T20:45:54Z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