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5" w:rsidRDefault="003D0D29">
      <w:pPr>
        <w:rPr>
          <w:b/>
        </w:rPr>
      </w:pPr>
      <w:r>
        <w:rPr>
          <w:b/>
        </w:rPr>
        <w:t>ACTIVIDAD 2DO DE SECUNDARIA</w:t>
      </w:r>
    </w:p>
    <w:p w:rsidR="003D0D29" w:rsidRPr="00B536B2" w:rsidRDefault="003D0D29">
      <w:pPr>
        <w:rPr>
          <w:b/>
        </w:rPr>
      </w:pPr>
      <w:bookmarkStart w:id="0" w:name="_GoBack"/>
      <w:bookmarkEnd w:id="0"/>
    </w:p>
    <w:p w:rsidR="00B536B2" w:rsidRPr="00B536B2" w:rsidRDefault="00B536B2">
      <w:pPr>
        <w:rPr>
          <w:b/>
        </w:rPr>
      </w:pPr>
      <w:r w:rsidRPr="00B536B2">
        <w:rPr>
          <w:b/>
        </w:rPr>
        <w:t>SECCIÓN 1</w:t>
      </w:r>
    </w:p>
    <w:p w:rsidR="00B536B2" w:rsidRDefault="00B536B2">
      <w:r>
        <w:t>El 76% de 600 es: ______</w:t>
      </w:r>
    </w:p>
    <w:p w:rsidR="00B536B2" w:rsidRDefault="00B536B2">
      <w:r>
        <w:t>704 es el _______% de 3200</w:t>
      </w:r>
    </w:p>
    <w:p w:rsidR="00B536B2" w:rsidRDefault="00B536B2">
      <w:r>
        <w:t>El 12 % de 3100: ________</w:t>
      </w:r>
    </w:p>
    <w:p w:rsidR="00B536B2" w:rsidRDefault="00B536B2"/>
    <w:p w:rsidR="00B536B2" w:rsidRPr="00B536B2" w:rsidRDefault="00B536B2">
      <w:pPr>
        <w:rPr>
          <w:b/>
        </w:rPr>
      </w:pPr>
      <w:r w:rsidRPr="00B536B2">
        <w:rPr>
          <w:b/>
        </w:rPr>
        <w:t>SECCIÓN</w:t>
      </w:r>
      <w:r w:rsidRPr="00B536B2">
        <w:rPr>
          <w:b/>
        </w:rPr>
        <w:t xml:space="preserve"> 2</w:t>
      </w:r>
    </w:p>
    <w:p w:rsidR="00B536B2" w:rsidRDefault="00B536B2">
      <w:r>
        <w:t>156 es el ______% de 1200</w:t>
      </w:r>
    </w:p>
    <w:p w:rsidR="00B536B2" w:rsidRDefault="00B536B2">
      <w:r>
        <w:t>900 es el _______% de 900</w:t>
      </w:r>
    </w:p>
    <w:p w:rsidR="00B536B2" w:rsidRDefault="00B536B2">
      <w:r>
        <w:t>42 es el _______% de 2100</w:t>
      </w:r>
    </w:p>
    <w:p w:rsidR="00B536B2" w:rsidRDefault="00B536B2">
      <w:pPr>
        <w:rPr>
          <w:b/>
        </w:rPr>
      </w:pPr>
    </w:p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t xml:space="preserve"> </w:t>
      </w:r>
      <w:r>
        <w:rPr>
          <w:b/>
        </w:rPr>
        <w:t>3</w:t>
      </w:r>
    </w:p>
    <w:p w:rsidR="00B536B2" w:rsidRDefault="00B536B2">
      <w:r>
        <w:t>2664 es el ______% de 1800</w:t>
      </w:r>
    </w:p>
    <w:p w:rsidR="00B536B2" w:rsidRDefault="00B536B2">
      <w:r>
        <w:t xml:space="preserve">15 es el ______% de 500 </w:t>
      </w:r>
    </w:p>
    <w:p w:rsidR="00B536B2" w:rsidRDefault="00B536B2">
      <w:r>
        <w:t>El 35% de 1200 es _______</w:t>
      </w:r>
    </w:p>
    <w:p w:rsidR="00B536B2" w:rsidRDefault="00B536B2">
      <w:pPr>
        <w:rPr>
          <w:b/>
        </w:rPr>
      </w:pPr>
    </w:p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t xml:space="preserve"> </w:t>
      </w:r>
      <w:r>
        <w:rPr>
          <w:b/>
        </w:rPr>
        <w:t>4</w:t>
      </w:r>
    </w:p>
    <w:p w:rsidR="00B536B2" w:rsidRDefault="00B536B2">
      <w:r>
        <w:t>El 44% de 2000 es: _______</w:t>
      </w:r>
    </w:p>
    <w:p w:rsidR="00B536B2" w:rsidRDefault="00B536B2">
      <w:r>
        <w:t>El 256% de 3000 es: _______</w:t>
      </w:r>
    </w:p>
    <w:p w:rsidR="00B536B2" w:rsidRDefault="00B536B2">
      <w:r>
        <w:t>278 es el ________% de 100</w:t>
      </w:r>
    </w:p>
    <w:p w:rsidR="00B536B2" w:rsidRDefault="00B536B2">
      <w:pPr>
        <w:rPr>
          <w:b/>
        </w:rPr>
      </w:pPr>
    </w:p>
    <w:p w:rsidR="00B536B2" w:rsidRPr="00B536B2" w:rsidRDefault="00B536B2">
      <w:pPr>
        <w:rPr>
          <w:b/>
        </w:rPr>
      </w:pPr>
      <w:r w:rsidRPr="00B536B2">
        <w:rPr>
          <w:b/>
        </w:rPr>
        <w:t>SECCIÓN</w:t>
      </w:r>
      <w:r w:rsidRPr="00B536B2">
        <w:rPr>
          <w:b/>
        </w:rPr>
        <w:t xml:space="preserve"> 5</w:t>
      </w:r>
    </w:p>
    <w:p w:rsidR="00B536B2" w:rsidRDefault="00B536B2">
      <w:r>
        <w:t>5220 es el ______% de 2900</w:t>
      </w:r>
    </w:p>
    <w:p w:rsidR="00B536B2" w:rsidRDefault="00B536B2">
      <w:r>
        <w:t>4860 es el ______% de 1800</w:t>
      </w:r>
    </w:p>
    <w:p w:rsidR="00B536B2" w:rsidRDefault="00B536B2">
      <w:r>
        <w:t>El 190% de 2200 es _______</w:t>
      </w:r>
    </w:p>
    <w:p w:rsidR="00B536B2" w:rsidRDefault="00B536B2"/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rPr>
          <w:b/>
        </w:rPr>
        <w:t xml:space="preserve"> 6 </w:t>
      </w:r>
    </w:p>
    <w:p w:rsidR="00B536B2" w:rsidRDefault="00B536B2">
      <w:r>
        <w:t>El 50% de 1900 es: ______</w:t>
      </w:r>
    </w:p>
    <w:p w:rsidR="00B536B2" w:rsidRDefault="00B536B2">
      <w:r>
        <w:lastRenderedPageBreak/>
        <w:t>El 75% de 3100 es: _______</w:t>
      </w:r>
    </w:p>
    <w:p w:rsidR="00B536B2" w:rsidRDefault="00B536B2">
      <w:r>
        <w:t>El 3% de 1500 es: _____</w:t>
      </w:r>
    </w:p>
    <w:p w:rsidR="00B536B2" w:rsidRDefault="00B536B2"/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rPr>
          <w:b/>
        </w:rPr>
        <w:t xml:space="preserve"> 7 </w:t>
      </w:r>
    </w:p>
    <w:p w:rsidR="00B536B2" w:rsidRPr="00B536B2" w:rsidRDefault="00B536B2">
      <w:r w:rsidRPr="00B536B2">
        <w:t>El 69% de 1300 es: ______</w:t>
      </w:r>
    </w:p>
    <w:p w:rsidR="00B536B2" w:rsidRDefault="00B536B2">
      <w:r>
        <w:t>2511 es el _____% de 2700</w:t>
      </w:r>
    </w:p>
    <w:p w:rsidR="00B536B2" w:rsidRDefault="00B536B2">
      <w:r>
        <w:t>El 86% de 1800 es: _______</w:t>
      </w:r>
    </w:p>
    <w:p w:rsidR="00B536B2" w:rsidRDefault="00B536B2"/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rPr>
          <w:b/>
        </w:rPr>
        <w:t xml:space="preserve"> 8 </w:t>
      </w:r>
    </w:p>
    <w:p w:rsidR="00B536B2" w:rsidRDefault="00B536B2">
      <w:r>
        <w:t>El 75% de 200 es: ________</w:t>
      </w:r>
    </w:p>
    <w:p w:rsidR="00B536B2" w:rsidRDefault="00B536B2">
      <w:r>
        <w:t>83 es el _____% de 100</w:t>
      </w:r>
    </w:p>
    <w:p w:rsidR="00B536B2" w:rsidRDefault="00B536B2">
      <w:r>
        <w:t>El 34% de 1900 es: _______</w:t>
      </w:r>
    </w:p>
    <w:p w:rsidR="00B536B2" w:rsidRDefault="00B536B2"/>
    <w:p w:rsidR="00B536B2" w:rsidRDefault="00B536B2">
      <w:pPr>
        <w:rPr>
          <w:b/>
        </w:rPr>
      </w:pPr>
      <w:r w:rsidRPr="00B536B2">
        <w:rPr>
          <w:b/>
        </w:rPr>
        <w:t>SECCIÓN</w:t>
      </w:r>
      <w:r>
        <w:rPr>
          <w:b/>
        </w:rPr>
        <w:t xml:space="preserve"> 9</w:t>
      </w:r>
    </w:p>
    <w:p w:rsidR="00B536B2" w:rsidRDefault="003D0D29">
      <w:r w:rsidRPr="003D0D29">
        <w:t>2100 es el ______% de 2000</w:t>
      </w:r>
    </w:p>
    <w:p w:rsidR="003D0D29" w:rsidRDefault="003D0D29">
      <w:r>
        <w:t>El 50% de 1500 es: _______</w:t>
      </w:r>
    </w:p>
    <w:p w:rsidR="003D0D29" w:rsidRDefault="003D0D29">
      <w:r>
        <w:t>El 200% de 600 es: _______</w:t>
      </w:r>
    </w:p>
    <w:p w:rsidR="003D0D29" w:rsidRDefault="003D0D29"/>
    <w:p w:rsidR="003D0D29" w:rsidRDefault="003D0D29">
      <w:pPr>
        <w:rPr>
          <w:b/>
        </w:rPr>
      </w:pPr>
      <w:r w:rsidRPr="00B536B2">
        <w:rPr>
          <w:b/>
        </w:rPr>
        <w:t>SECCIÓN</w:t>
      </w:r>
      <w:r>
        <w:rPr>
          <w:b/>
        </w:rPr>
        <w:t xml:space="preserve"> 10</w:t>
      </w:r>
    </w:p>
    <w:p w:rsidR="003D0D29" w:rsidRDefault="003D0D29">
      <w:r w:rsidRPr="003D0D29">
        <w:t>El 133% de 2500 es: _____</w:t>
      </w:r>
    </w:p>
    <w:p w:rsidR="003D0D29" w:rsidRDefault="003D0D29">
      <w:r>
        <w:t>855 es el ______% de 1900</w:t>
      </w:r>
    </w:p>
    <w:p w:rsidR="003D0D29" w:rsidRPr="003D0D29" w:rsidRDefault="003D0D29">
      <w:r>
        <w:t>2460 es el _____% de 1200</w:t>
      </w:r>
    </w:p>
    <w:p w:rsidR="003D0D29" w:rsidRPr="003D0D29" w:rsidRDefault="003D0D29"/>
    <w:p w:rsidR="00B536B2" w:rsidRPr="00B536B2" w:rsidRDefault="00B536B2"/>
    <w:sectPr w:rsidR="00B536B2" w:rsidRPr="00B53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B2"/>
    <w:rsid w:val="003D0D29"/>
    <w:rsid w:val="00B536B2"/>
    <w:rsid w:val="00C6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8B84"/>
  <w15:chartTrackingRefBased/>
  <w15:docId w15:val="{EE280C00-D666-4477-BCAE-82B7F1A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2024-10-14T17:37:00Z</dcterms:created>
  <dcterms:modified xsi:type="dcterms:W3CDTF">2024-10-14T17:53:00Z</dcterms:modified>
</cp:coreProperties>
</file>