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54F8" w14:textId="1D376A27" w:rsidR="005903DD" w:rsidRDefault="00592BF8" w:rsidP="00592BF8">
      <w:pPr>
        <w:pStyle w:val="Ttulo"/>
      </w:pPr>
      <w:r>
        <w:t>HIDROPONIA</w:t>
      </w:r>
    </w:p>
    <w:p w14:paraId="71F01223" w14:textId="21F4BCDB" w:rsidR="00592BF8" w:rsidRDefault="00592BF8" w:rsidP="00592BF8"/>
    <w:p w14:paraId="44FDE604" w14:textId="5B6DF3BB" w:rsidR="00592BF8" w:rsidRDefault="00592BF8" w:rsidP="00592BF8"/>
    <w:p w14:paraId="242C2354" w14:textId="5F443836" w:rsidR="00592BF8" w:rsidRDefault="00592BF8" w:rsidP="00592BF8">
      <w:pPr>
        <w:pStyle w:val="Ttulo1"/>
      </w:pPr>
      <w:r>
        <w:t>PLANTEAMIENTO DEL PROBLEMA</w:t>
      </w:r>
    </w:p>
    <w:p w14:paraId="572D566B" w14:textId="351BF2C1" w:rsidR="00592BF8" w:rsidRDefault="00592BF8" w:rsidP="00592BF8">
      <w:pPr>
        <w:rPr>
          <w:rFonts w:ascii="Arial" w:hAnsi="Arial" w:cs="Arial"/>
          <w:sz w:val="24"/>
          <w:szCs w:val="24"/>
        </w:rPr>
      </w:pPr>
      <w:r w:rsidRPr="00592BF8">
        <w:rPr>
          <w:rFonts w:ascii="Arial" w:hAnsi="Arial" w:cs="Arial"/>
          <w:sz w:val="24"/>
          <w:szCs w:val="24"/>
        </w:rPr>
        <w:t>El fin de este proyecto es el resolver</w:t>
      </w:r>
      <w:r>
        <w:rPr>
          <w:rFonts w:ascii="Arial" w:hAnsi="Arial" w:cs="Arial"/>
          <w:sz w:val="24"/>
          <w:szCs w:val="24"/>
        </w:rPr>
        <w:t xml:space="preserve"> ciertos problemas en los cultivos un ejemplo es el déficit de agua en las plantas también el olvidar regar la planta(en ocasiones).</w:t>
      </w:r>
    </w:p>
    <w:p w14:paraId="0076FAE6" w14:textId="7D5E2380" w:rsidR="00592BF8" w:rsidRDefault="00281845" w:rsidP="00592BF8">
      <w:pPr>
        <w:rPr>
          <w:rFonts w:ascii="Arial" w:hAnsi="Arial" w:cs="Arial"/>
          <w:sz w:val="24"/>
          <w:szCs w:val="24"/>
        </w:rPr>
      </w:pPr>
      <w:r>
        <w:rPr>
          <w:rFonts w:ascii="Arial" w:hAnsi="Arial" w:cs="Arial"/>
          <w:sz w:val="24"/>
          <w:szCs w:val="24"/>
        </w:rPr>
        <w:t>También</w:t>
      </w:r>
      <w:r w:rsidR="00592BF8">
        <w:rPr>
          <w:rFonts w:ascii="Arial" w:hAnsi="Arial" w:cs="Arial"/>
          <w:sz w:val="24"/>
          <w:szCs w:val="24"/>
        </w:rPr>
        <w:t xml:space="preserve"> se quiere abortar el problema de la basura reciclando ciertos materiales agregando el ser portátil, ya planeado </w:t>
      </w:r>
      <w:r>
        <w:rPr>
          <w:rFonts w:ascii="Arial" w:hAnsi="Arial" w:cs="Arial"/>
          <w:sz w:val="24"/>
          <w:szCs w:val="24"/>
        </w:rPr>
        <w:t>esto. ¿Sera posible crear una hidroponía portátil y con materiales reciclados?</w:t>
      </w:r>
    </w:p>
    <w:p w14:paraId="1F84EBB3" w14:textId="4952F1CB" w:rsidR="00281845" w:rsidRDefault="00281845" w:rsidP="00592BF8">
      <w:pPr>
        <w:rPr>
          <w:rFonts w:ascii="Arial" w:hAnsi="Arial" w:cs="Arial"/>
          <w:sz w:val="24"/>
          <w:szCs w:val="24"/>
        </w:rPr>
      </w:pPr>
    </w:p>
    <w:p w14:paraId="0E12C254" w14:textId="1FC36507" w:rsidR="00281845" w:rsidRDefault="00281845" w:rsidP="00281845">
      <w:pPr>
        <w:pStyle w:val="Ttulo1"/>
      </w:pPr>
      <w:r>
        <w:t>ANTECEDENTES</w:t>
      </w:r>
    </w:p>
    <w:p w14:paraId="26078C5F" w14:textId="022F5BB7" w:rsidR="00281845" w:rsidRDefault="00281845" w:rsidP="00281845">
      <w:pPr>
        <w:rPr>
          <w:rFonts w:ascii="Arial" w:hAnsi="Arial" w:cs="Arial"/>
          <w:sz w:val="24"/>
          <w:szCs w:val="24"/>
        </w:rPr>
      </w:pPr>
      <w:r>
        <w:rPr>
          <w:rFonts w:ascii="Arial" w:hAnsi="Arial" w:cs="Arial"/>
          <w:sz w:val="24"/>
          <w:szCs w:val="24"/>
        </w:rPr>
        <w:t>1.-</w:t>
      </w:r>
      <w:r w:rsidRPr="00281845">
        <w:t xml:space="preserve"> </w:t>
      </w:r>
      <w:r w:rsidRPr="00281845">
        <w:rPr>
          <w:rFonts w:ascii="Arial" w:hAnsi="Arial" w:cs="Arial"/>
          <w:sz w:val="24"/>
          <w:szCs w:val="24"/>
        </w:rPr>
        <w:t>Tipburn en hortalizas de hoja en hidroponía: posibles causas y control</w:t>
      </w:r>
    </w:p>
    <w:p w14:paraId="6DDE3EC3" w14:textId="12489AD5" w:rsidR="00281845" w:rsidRDefault="00281845" w:rsidP="00281845">
      <w:pPr>
        <w:rPr>
          <w:rFonts w:ascii="Arial" w:hAnsi="Arial" w:cs="Arial"/>
          <w:sz w:val="24"/>
          <w:szCs w:val="24"/>
        </w:rPr>
      </w:pPr>
      <w:r w:rsidRPr="00281845">
        <w:rPr>
          <w:rFonts w:ascii="Arial" w:hAnsi="Arial" w:cs="Arial"/>
          <w:sz w:val="24"/>
          <w:szCs w:val="24"/>
        </w:rPr>
        <w:t>El tipburn es un desorden fisiológico muy común en hortalizas de hoja, caracterizado por la necrosis en los bordes de las hojas jóvenes y asociado a la deficiente acumulación de calcio.</w:t>
      </w:r>
    </w:p>
    <w:p w14:paraId="0668A95C" w14:textId="400B202A" w:rsidR="00281845" w:rsidRDefault="00281845" w:rsidP="00281845">
      <w:pPr>
        <w:rPr>
          <w:rFonts w:ascii="Arial" w:hAnsi="Arial" w:cs="Arial"/>
          <w:sz w:val="24"/>
          <w:szCs w:val="24"/>
        </w:rPr>
      </w:pPr>
      <w:r>
        <w:rPr>
          <w:rFonts w:ascii="Arial" w:hAnsi="Arial" w:cs="Arial"/>
          <w:sz w:val="24"/>
          <w:szCs w:val="24"/>
        </w:rPr>
        <w:t>2.-</w:t>
      </w:r>
      <w:r w:rsidRPr="00281845">
        <w:t xml:space="preserve"> </w:t>
      </w:r>
      <w:r w:rsidRPr="00281845">
        <w:rPr>
          <w:rFonts w:ascii="Arial" w:hAnsi="Arial" w:cs="Arial"/>
          <w:sz w:val="24"/>
          <w:szCs w:val="24"/>
        </w:rPr>
        <w:t>Características de fruto y semilla de chile huacle (Capsicum annuum L.) producido en hidroponía</w:t>
      </w:r>
    </w:p>
    <w:p w14:paraId="05DDAF85" w14:textId="6CFE5995" w:rsidR="00281845" w:rsidRDefault="00281845" w:rsidP="00281845">
      <w:pPr>
        <w:rPr>
          <w:rFonts w:ascii="Arial" w:hAnsi="Arial" w:cs="Arial"/>
          <w:sz w:val="24"/>
          <w:szCs w:val="24"/>
        </w:rPr>
      </w:pPr>
      <w:r w:rsidRPr="00281845">
        <w:rPr>
          <w:rFonts w:ascii="Arial" w:hAnsi="Arial" w:cs="Arial"/>
          <w:sz w:val="24"/>
          <w:szCs w:val="24"/>
        </w:rPr>
        <w:t>El chile huacle (Capsicum annuum L.) es una hortaliza endémica de Oaxaca, México con bajo rendimiento. El objetivo de este estudio fue evaluar tres concentraciones de solución Steiner</w:t>
      </w:r>
    </w:p>
    <w:p w14:paraId="74BFA1C3" w14:textId="7C669DA8" w:rsidR="00281845" w:rsidRDefault="00281845" w:rsidP="00281845">
      <w:pPr>
        <w:rPr>
          <w:rFonts w:ascii="Arial" w:hAnsi="Arial" w:cs="Arial"/>
          <w:sz w:val="24"/>
          <w:szCs w:val="24"/>
        </w:rPr>
      </w:pPr>
      <w:r>
        <w:rPr>
          <w:rFonts w:ascii="Arial" w:hAnsi="Arial" w:cs="Arial"/>
          <w:sz w:val="24"/>
          <w:szCs w:val="24"/>
        </w:rPr>
        <w:t>3.-</w:t>
      </w:r>
      <w:r w:rsidR="001A73FD" w:rsidRPr="001A73FD">
        <w:t xml:space="preserve"> </w:t>
      </w:r>
      <w:r w:rsidR="001A73FD" w:rsidRPr="001A73FD">
        <w:rPr>
          <w:rFonts w:ascii="Arial" w:hAnsi="Arial" w:cs="Arial"/>
          <w:sz w:val="24"/>
          <w:szCs w:val="24"/>
        </w:rPr>
        <w:t>Efecto de la densidad de siembra y volumen de sustrato sobre parámetros de riego y rendimiento de chile dulce 'dulcitico’, en hidroponía bajo invernadero</w:t>
      </w:r>
    </w:p>
    <w:p w14:paraId="07BB28D3" w14:textId="68334277" w:rsidR="001A73FD" w:rsidRDefault="001A73FD" w:rsidP="00281845">
      <w:pPr>
        <w:rPr>
          <w:rFonts w:ascii="Arial" w:hAnsi="Arial" w:cs="Arial"/>
          <w:sz w:val="24"/>
          <w:szCs w:val="24"/>
        </w:rPr>
      </w:pPr>
      <w:r w:rsidRPr="001A73FD">
        <w:rPr>
          <w:rFonts w:ascii="Arial" w:hAnsi="Arial" w:cs="Arial"/>
          <w:sz w:val="24"/>
          <w:szCs w:val="24"/>
        </w:rPr>
        <w:t>La investigación se realizó de abril a setiembre de 2016, en la Estación Experimental Agrícola Fabio Baudrit Moreno de la Universidad de Costa Rica, Alajuela, Costa Rica, con el híbrido costarricense de chile dulce 'Dulcitico’, en sistema hidropónico bajo invernadero.</w:t>
      </w:r>
    </w:p>
    <w:p w14:paraId="1189B7FC" w14:textId="60855D18" w:rsidR="001A73FD" w:rsidRDefault="001A73FD" w:rsidP="00281845">
      <w:pPr>
        <w:rPr>
          <w:rFonts w:ascii="Arial" w:hAnsi="Arial" w:cs="Arial"/>
          <w:sz w:val="24"/>
          <w:szCs w:val="24"/>
        </w:rPr>
      </w:pPr>
      <w:r>
        <w:rPr>
          <w:rFonts w:ascii="Arial" w:hAnsi="Arial" w:cs="Arial"/>
          <w:sz w:val="24"/>
          <w:szCs w:val="24"/>
        </w:rPr>
        <w:t>4.-</w:t>
      </w:r>
      <w:r w:rsidRPr="001A73FD">
        <w:t xml:space="preserve"> </w:t>
      </w:r>
      <w:r w:rsidRPr="001A73FD">
        <w:rPr>
          <w:rFonts w:ascii="Arial" w:hAnsi="Arial" w:cs="Arial"/>
          <w:sz w:val="24"/>
          <w:szCs w:val="24"/>
        </w:rPr>
        <w:t>Efecto del uso de aguas residuales urbanas sobre el rendimiento y la calidad microbiológica del pimentón (Capsicum annun L.) cultivado en hidroponía</w:t>
      </w:r>
    </w:p>
    <w:p w14:paraId="77514359" w14:textId="2D3FBE05" w:rsidR="001A73FD" w:rsidRDefault="001A73FD" w:rsidP="00281845">
      <w:pPr>
        <w:rPr>
          <w:rFonts w:ascii="Arial" w:hAnsi="Arial" w:cs="Arial"/>
          <w:sz w:val="24"/>
          <w:szCs w:val="24"/>
        </w:rPr>
      </w:pPr>
      <w:r w:rsidRPr="001A73FD">
        <w:rPr>
          <w:rFonts w:ascii="Arial" w:hAnsi="Arial" w:cs="Arial"/>
          <w:sz w:val="24"/>
          <w:szCs w:val="24"/>
        </w:rPr>
        <w:t>El principal objetivo de este estudio es analizar el efecto del agua residual tratada de la estación Salguero (Valledupar, Colombia) sobre el rendimiento y la calidad microbiológica del pimentón (Capsicum annun L.) cultivado en hidroponía.</w:t>
      </w:r>
    </w:p>
    <w:p w14:paraId="01699851" w14:textId="4B050E60" w:rsidR="001A73FD" w:rsidRDefault="001A73FD" w:rsidP="00281845">
      <w:pPr>
        <w:rPr>
          <w:rFonts w:ascii="Arial" w:hAnsi="Arial" w:cs="Arial"/>
          <w:sz w:val="24"/>
          <w:szCs w:val="24"/>
        </w:rPr>
      </w:pPr>
    </w:p>
    <w:p w14:paraId="1C056680" w14:textId="77777777" w:rsidR="001A73FD" w:rsidRDefault="001A73FD" w:rsidP="00281845">
      <w:pPr>
        <w:rPr>
          <w:rFonts w:ascii="Arial" w:hAnsi="Arial" w:cs="Arial"/>
          <w:sz w:val="24"/>
          <w:szCs w:val="24"/>
        </w:rPr>
      </w:pPr>
    </w:p>
    <w:p w14:paraId="199BAF97" w14:textId="537D068A" w:rsidR="001A73FD" w:rsidRPr="001A73FD" w:rsidRDefault="001A73FD" w:rsidP="001A73FD">
      <w:pPr>
        <w:rPr>
          <w:rFonts w:ascii="Arial" w:hAnsi="Arial" w:cs="Arial"/>
          <w:sz w:val="24"/>
          <w:szCs w:val="24"/>
        </w:rPr>
      </w:pPr>
      <w:r>
        <w:rPr>
          <w:rFonts w:ascii="Arial" w:hAnsi="Arial" w:cs="Arial"/>
          <w:sz w:val="24"/>
          <w:szCs w:val="24"/>
        </w:rPr>
        <w:lastRenderedPageBreak/>
        <w:t>5.-</w:t>
      </w:r>
      <w:r w:rsidRPr="001A73FD">
        <w:t xml:space="preserve"> </w:t>
      </w:r>
      <w:r w:rsidRPr="001A73FD">
        <w:rPr>
          <w:rFonts w:ascii="Arial" w:hAnsi="Arial" w:cs="Arial"/>
          <w:sz w:val="24"/>
          <w:szCs w:val="24"/>
        </w:rPr>
        <w:t>Cultivo de berenjena (Solanum melongena L.) en hidroponía</w:t>
      </w:r>
    </w:p>
    <w:p w14:paraId="7931E9A7" w14:textId="1639F17A" w:rsidR="001A73FD" w:rsidRDefault="001A73FD" w:rsidP="001A73FD">
      <w:pPr>
        <w:rPr>
          <w:rFonts w:ascii="Arial" w:hAnsi="Arial" w:cs="Arial"/>
          <w:sz w:val="24"/>
          <w:szCs w:val="24"/>
        </w:rPr>
      </w:pPr>
      <w:r w:rsidRPr="001A73FD">
        <w:rPr>
          <w:rFonts w:ascii="Arial" w:hAnsi="Arial" w:cs="Arial"/>
          <w:sz w:val="24"/>
          <w:szCs w:val="24"/>
        </w:rPr>
        <w:t>bajo invernadero y malla sombra con estrés salino</w:t>
      </w:r>
    </w:p>
    <w:p w14:paraId="46AC3DF4" w14:textId="77777777" w:rsidR="001A73FD" w:rsidRPr="001A73FD" w:rsidRDefault="001A73FD" w:rsidP="001A73FD">
      <w:pPr>
        <w:rPr>
          <w:rFonts w:ascii="Arial" w:hAnsi="Arial" w:cs="Arial"/>
          <w:sz w:val="24"/>
          <w:szCs w:val="24"/>
        </w:rPr>
      </w:pPr>
      <w:r w:rsidRPr="001A73FD">
        <w:rPr>
          <w:rFonts w:ascii="Arial" w:hAnsi="Arial" w:cs="Arial"/>
          <w:sz w:val="24"/>
          <w:szCs w:val="24"/>
        </w:rPr>
        <w:t>Las plantas están expuestas a factores que limitan su crecimiento y rendimiento, como las condiciones</w:t>
      </w:r>
    </w:p>
    <w:p w14:paraId="47F198E8" w14:textId="18F8313D" w:rsidR="001A73FD" w:rsidRDefault="001A73FD" w:rsidP="001A73FD">
      <w:pPr>
        <w:rPr>
          <w:rFonts w:ascii="Arial" w:hAnsi="Arial" w:cs="Arial"/>
          <w:sz w:val="24"/>
          <w:szCs w:val="24"/>
        </w:rPr>
      </w:pPr>
      <w:r w:rsidRPr="001A73FD">
        <w:rPr>
          <w:rFonts w:ascii="Arial" w:hAnsi="Arial" w:cs="Arial"/>
          <w:sz w:val="24"/>
          <w:szCs w:val="24"/>
        </w:rPr>
        <w:t>ambientales y la salinidad.</w:t>
      </w:r>
    </w:p>
    <w:p w14:paraId="0485A7F0" w14:textId="20CDEBD6" w:rsidR="00121B76" w:rsidRDefault="00121B76" w:rsidP="00121B76">
      <w:pPr>
        <w:pStyle w:val="Ttulo2"/>
        <w:rPr>
          <w:rFonts w:ascii="Arialov" w:hAnsi="Arialov"/>
        </w:rPr>
      </w:pPr>
      <w:r>
        <w:rPr>
          <w:rFonts w:ascii="Arialov" w:hAnsi="Arialov"/>
        </w:rPr>
        <w:t>OBJETIVOS</w:t>
      </w:r>
    </w:p>
    <w:p w14:paraId="16DD3EAC" w14:textId="132D4846" w:rsidR="00121B76" w:rsidRDefault="00121B76" w:rsidP="00121B76">
      <w:pPr>
        <w:rPr>
          <w:rFonts w:ascii="Arial" w:hAnsi="Arial" w:cs="Arial"/>
          <w:sz w:val="24"/>
          <w:szCs w:val="24"/>
        </w:rPr>
      </w:pPr>
    </w:p>
    <w:p w14:paraId="4B3A61AC" w14:textId="5E97C7B7" w:rsidR="00121B76" w:rsidRDefault="00121B76" w:rsidP="00121B76">
      <w:pPr>
        <w:rPr>
          <w:rFonts w:ascii="Arial" w:hAnsi="Arial" w:cs="Arial"/>
          <w:sz w:val="24"/>
          <w:szCs w:val="24"/>
        </w:rPr>
      </w:pPr>
      <w:r>
        <w:rPr>
          <w:rFonts w:ascii="Arial" w:hAnsi="Arial" w:cs="Arial"/>
          <w:sz w:val="24"/>
          <w:szCs w:val="24"/>
        </w:rPr>
        <w:t>OBJETIVOS GENERALES</w:t>
      </w:r>
    </w:p>
    <w:p w14:paraId="7FD5B296" w14:textId="1603EFFB" w:rsidR="00121B76" w:rsidRDefault="00121B76" w:rsidP="00121B76">
      <w:pPr>
        <w:rPr>
          <w:rFonts w:ascii="Arial" w:hAnsi="Arial" w:cs="Arial"/>
          <w:sz w:val="24"/>
          <w:szCs w:val="24"/>
        </w:rPr>
      </w:pPr>
      <w:r>
        <w:rPr>
          <w:rFonts w:ascii="Arial" w:hAnsi="Arial" w:cs="Arial"/>
          <w:sz w:val="24"/>
          <w:szCs w:val="24"/>
        </w:rPr>
        <w:t>El poder regar las plantas sin la necesitad de recordarlo, ayudar contra la contaminación usando materiales reciclados como botellas, tubos de PVC viejos, entre otros.</w:t>
      </w:r>
    </w:p>
    <w:p w14:paraId="301A20AA" w14:textId="7563E13D" w:rsidR="00121B76" w:rsidRDefault="00121B76" w:rsidP="00121B76">
      <w:pPr>
        <w:rPr>
          <w:rFonts w:ascii="Arial" w:hAnsi="Arial" w:cs="Arial"/>
          <w:sz w:val="24"/>
          <w:szCs w:val="24"/>
        </w:rPr>
      </w:pPr>
    </w:p>
    <w:p w14:paraId="13C4C5F1" w14:textId="570578BA" w:rsidR="00121B76" w:rsidRDefault="00121B76" w:rsidP="00121B76">
      <w:pPr>
        <w:rPr>
          <w:rFonts w:ascii="Arial" w:hAnsi="Arial" w:cs="Arial"/>
          <w:sz w:val="24"/>
          <w:szCs w:val="24"/>
        </w:rPr>
      </w:pPr>
      <w:r>
        <w:rPr>
          <w:rFonts w:ascii="Arial" w:hAnsi="Arial" w:cs="Arial"/>
          <w:sz w:val="24"/>
          <w:szCs w:val="24"/>
        </w:rPr>
        <w:t>OBJETIVOS ESPECIFICOS</w:t>
      </w:r>
    </w:p>
    <w:p w14:paraId="64F61F24" w14:textId="5B82A155" w:rsidR="00121B76" w:rsidRPr="00121B76" w:rsidRDefault="00121B76" w:rsidP="00121B76">
      <w:pPr>
        <w:rPr>
          <w:rFonts w:ascii="Arial" w:hAnsi="Arial" w:cs="Arial"/>
          <w:sz w:val="24"/>
          <w:szCs w:val="24"/>
        </w:rPr>
      </w:pPr>
      <w:r w:rsidRPr="00121B76">
        <w:rPr>
          <w:rFonts w:ascii="Arial" w:hAnsi="Arial" w:cs="Arial"/>
          <w:sz w:val="24"/>
          <w:szCs w:val="24"/>
        </w:rPr>
        <w:t>1. Elige el tipo de sistema hidropónic</w:t>
      </w:r>
      <w:r>
        <w:rPr>
          <w:rFonts w:ascii="Arial" w:hAnsi="Arial" w:cs="Arial"/>
          <w:sz w:val="24"/>
          <w:szCs w:val="24"/>
        </w:rPr>
        <w:t>o</w:t>
      </w:r>
    </w:p>
    <w:p w14:paraId="51158CA2" w14:textId="29971371" w:rsidR="00121B76" w:rsidRPr="00121B76" w:rsidRDefault="00121B76" w:rsidP="00121B76">
      <w:pPr>
        <w:rPr>
          <w:rFonts w:ascii="Arial" w:hAnsi="Arial" w:cs="Arial"/>
          <w:sz w:val="24"/>
          <w:szCs w:val="24"/>
        </w:rPr>
      </w:pPr>
      <w:r w:rsidRPr="00121B76">
        <w:rPr>
          <w:rFonts w:ascii="Arial" w:hAnsi="Arial" w:cs="Arial"/>
          <w:sz w:val="24"/>
          <w:szCs w:val="24"/>
        </w:rPr>
        <w:t>2. Consigue los materiales</w:t>
      </w:r>
    </w:p>
    <w:p w14:paraId="42C0F38D" w14:textId="454CEADB" w:rsidR="00121B76" w:rsidRPr="00121B76" w:rsidRDefault="00121B76" w:rsidP="00121B76">
      <w:pPr>
        <w:rPr>
          <w:rFonts w:ascii="Arial" w:hAnsi="Arial" w:cs="Arial"/>
          <w:sz w:val="24"/>
          <w:szCs w:val="24"/>
        </w:rPr>
      </w:pPr>
      <w:r w:rsidRPr="00121B76">
        <w:rPr>
          <w:rFonts w:ascii="Arial" w:hAnsi="Arial" w:cs="Arial"/>
          <w:sz w:val="24"/>
          <w:szCs w:val="24"/>
        </w:rPr>
        <w:t>3. Prepara el espacio para tu sistema hidropónico casero</w:t>
      </w:r>
    </w:p>
    <w:p w14:paraId="7F4C33BF" w14:textId="52B86345" w:rsidR="00121B76" w:rsidRPr="00121B76" w:rsidRDefault="00121B76" w:rsidP="00121B76">
      <w:pPr>
        <w:rPr>
          <w:rFonts w:ascii="Arial" w:hAnsi="Arial" w:cs="Arial"/>
          <w:sz w:val="24"/>
          <w:szCs w:val="24"/>
        </w:rPr>
      </w:pPr>
      <w:r w:rsidRPr="00121B76">
        <w:rPr>
          <w:rFonts w:ascii="Arial" w:hAnsi="Arial" w:cs="Arial"/>
          <w:sz w:val="24"/>
          <w:szCs w:val="24"/>
        </w:rPr>
        <w:t>4. Monta el sistema</w:t>
      </w:r>
    </w:p>
    <w:p w14:paraId="296A2A30" w14:textId="1EF916D6" w:rsidR="00121B76" w:rsidRPr="00121B76" w:rsidRDefault="00121B76" w:rsidP="00121B76">
      <w:pPr>
        <w:rPr>
          <w:rFonts w:ascii="Arial" w:hAnsi="Arial" w:cs="Arial"/>
          <w:sz w:val="24"/>
          <w:szCs w:val="24"/>
        </w:rPr>
      </w:pPr>
      <w:r w:rsidRPr="00121B76">
        <w:rPr>
          <w:rFonts w:ascii="Arial" w:hAnsi="Arial" w:cs="Arial"/>
          <w:sz w:val="24"/>
          <w:szCs w:val="24"/>
        </w:rPr>
        <w:t>5. Selecciona y coloca las plantas en tu sistema hidropónico casero</w:t>
      </w:r>
    </w:p>
    <w:p w14:paraId="68E13A64" w14:textId="63656BEF" w:rsidR="00121B76" w:rsidRPr="00121B76" w:rsidRDefault="00121B76" w:rsidP="00121B76">
      <w:pPr>
        <w:rPr>
          <w:rFonts w:ascii="Arial" w:hAnsi="Arial" w:cs="Arial"/>
          <w:sz w:val="24"/>
          <w:szCs w:val="24"/>
        </w:rPr>
      </w:pPr>
      <w:r w:rsidRPr="00121B76">
        <w:rPr>
          <w:rFonts w:ascii="Arial" w:hAnsi="Arial" w:cs="Arial"/>
          <w:sz w:val="24"/>
          <w:szCs w:val="24"/>
        </w:rPr>
        <w:t>6. Prepara la solución nutritiva</w:t>
      </w:r>
    </w:p>
    <w:p w14:paraId="238A0F0F" w14:textId="074C4784" w:rsidR="00121B76" w:rsidRPr="00121B76" w:rsidRDefault="00121B76" w:rsidP="00121B76">
      <w:pPr>
        <w:rPr>
          <w:rFonts w:ascii="Arial" w:hAnsi="Arial" w:cs="Arial"/>
          <w:sz w:val="24"/>
          <w:szCs w:val="24"/>
        </w:rPr>
      </w:pPr>
      <w:r w:rsidRPr="00121B76">
        <w:rPr>
          <w:rFonts w:ascii="Arial" w:hAnsi="Arial" w:cs="Arial"/>
          <w:sz w:val="24"/>
          <w:szCs w:val="24"/>
        </w:rPr>
        <w:t>7. Ajusta la iluminación de tu sistema hidropónico casero</w:t>
      </w:r>
    </w:p>
    <w:p w14:paraId="07F5526C" w14:textId="6CB13F45" w:rsidR="00121B76" w:rsidRPr="00121B76" w:rsidRDefault="00121B76" w:rsidP="00121B76">
      <w:pPr>
        <w:tabs>
          <w:tab w:val="left" w:pos="3684"/>
        </w:tabs>
        <w:rPr>
          <w:rFonts w:ascii="Arial" w:hAnsi="Arial" w:cs="Arial"/>
          <w:sz w:val="24"/>
          <w:szCs w:val="24"/>
        </w:rPr>
      </w:pPr>
      <w:r w:rsidRPr="00121B76">
        <w:rPr>
          <w:rFonts w:ascii="Arial" w:hAnsi="Arial" w:cs="Arial"/>
          <w:sz w:val="24"/>
          <w:szCs w:val="24"/>
        </w:rPr>
        <w:t>8. Monitorea y ajusta</w:t>
      </w:r>
    </w:p>
    <w:p w14:paraId="2A6FDCA5" w14:textId="0D482F5B" w:rsidR="00121B76" w:rsidRDefault="00121B76" w:rsidP="00121B76">
      <w:pPr>
        <w:pStyle w:val="Ttulo2"/>
      </w:pPr>
    </w:p>
    <w:p w14:paraId="254D6497" w14:textId="6224988C" w:rsidR="00121B76" w:rsidRDefault="00550C0E" w:rsidP="00121B76">
      <w:pPr>
        <w:pStyle w:val="Ttulo2"/>
        <w:rPr>
          <w:rFonts w:ascii="Arial" w:hAnsi="Arial" w:cs="Arial"/>
        </w:rPr>
      </w:pPr>
      <w:r>
        <w:rPr>
          <w:rFonts w:ascii="Arial" w:hAnsi="Arial" w:cs="Arial"/>
        </w:rPr>
        <w:t>HIPOTESIS</w:t>
      </w:r>
    </w:p>
    <w:p w14:paraId="30FD2846" w14:textId="1F5B14B2" w:rsidR="00550C0E" w:rsidRDefault="00550C0E" w:rsidP="00550C0E">
      <w:pPr>
        <w:rPr>
          <w:rFonts w:ascii="Arial" w:hAnsi="Arial" w:cs="Arial"/>
          <w:sz w:val="24"/>
          <w:szCs w:val="24"/>
        </w:rPr>
      </w:pPr>
      <w:r w:rsidRPr="00550C0E">
        <w:rPr>
          <w:rFonts w:ascii="Arial" w:hAnsi="Arial" w:cs="Arial"/>
          <w:sz w:val="24"/>
          <w:szCs w:val="24"/>
        </w:rPr>
        <w:t>Ya</w:t>
      </w:r>
      <w:r>
        <w:t xml:space="preserve"> </w:t>
      </w:r>
      <w:r>
        <w:rPr>
          <w:rFonts w:ascii="Arial" w:hAnsi="Arial" w:cs="Arial"/>
          <w:sz w:val="24"/>
          <w:szCs w:val="24"/>
        </w:rPr>
        <w:t>vistos los múltiples temas como los objetivos, antecedentes y planteamiento</w:t>
      </w:r>
    </w:p>
    <w:p w14:paraId="0435A32B" w14:textId="4E93B478" w:rsidR="00550C0E" w:rsidRPr="00550C0E" w:rsidRDefault="00550C0E" w:rsidP="00550C0E">
      <w:pPr>
        <w:rPr>
          <w:rFonts w:ascii="Arial" w:hAnsi="Arial" w:cs="Arial"/>
          <w:sz w:val="24"/>
          <w:szCs w:val="24"/>
        </w:rPr>
      </w:pPr>
      <w:r>
        <w:rPr>
          <w:rFonts w:ascii="Arial" w:hAnsi="Arial" w:cs="Arial"/>
          <w:sz w:val="24"/>
          <w:szCs w:val="24"/>
        </w:rPr>
        <w:t>Podemos decir que si es posible crear una hidroponía con materiales reciclados.</w:t>
      </w:r>
    </w:p>
    <w:p w14:paraId="1CA8E42F" w14:textId="77777777" w:rsidR="00550C0E" w:rsidRPr="00550C0E" w:rsidRDefault="00550C0E" w:rsidP="00550C0E">
      <w:pPr>
        <w:rPr>
          <w:rFonts w:ascii="Arial" w:hAnsi="Arial" w:cs="Arial"/>
          <w:sz w:val="24"/>
          <w:szCs w:val="24"/>
        </w:rPr>
      </w:pPr>
    </w:p>
    <w:p w14:paraId="5FF2C12F" w14:textId="77777777" w:rsidR="00281845" w:rsidRPr="00592BF8" w:rsidRDefault="00281845" w:rsidP="00592BF8">
      <w:pPr>
        <w:rPr>
          <w:rFonts w:ascii="Arial" w:hAnsi="Arial" w:cs="Arial"/>
          <w:sz w:val="24"/>
          <w:szCs w:val="24"/>
        </w:rPr>
      </w:pPr>
    </w:p>
    <w:sectPr w:rsidR="00281845" w:rsidRPr="00592B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ov">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F8"/>
    <w:rsid w:val="00121B76"/>
    <w:rsid w:val="001A73FD"/>
    <w:rsid w:val="00281845"/>
    <w:rsid w:val="00550C0E"/>
    <w:rsid w:val="005903DD"/>
    <w:rsid w:val="00592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7F03"/>
  <w15:chartTrackingRefBased/>
  <w15:docId w15:val="{5FA66412-623D-4056-8E4C-B94D4DF0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B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21B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92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2BF8"/>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592BF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121B7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Ignacio Acosta C.</dc:creator>
  <cp:keywords/>
  <dc:description/>
  <cp:lastModifiedBy>Luis Ignacio Acosta C.</cp:lastModifiedBy>
  <cp:revision>3</cp:revision>
  <dcterms:created xsi:type="dcterms:W3CDTF">2024-09-05T14:27:00Z</dcterms:created>
  <dcterms:modified xsi:type="dcterms:W3CDTF">2024-09-10T21:37:00Z</dcterms:modified>
</cp:coreProperties>
</file>