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3600" w:firstLine="0"/>
        <w:jc w:val="both"/>
        <w:rPr>
          <w:b w:val="1"/>
          <w:sz w:val="24"/>
          <w:szCs w:val="24"/>
        </w:rPr>
      </w:pPr>
      <w:r w:rsidDel="00000000" w:rsidR="00000000" w:rsidRPr="00000000">
        <w:rPr>
          <w:b w:val="1"/>
          <w:sz w:val="24"/>
          <w:szCs w:val="24"/>
          <w:rtl w:val="0"/>
        </w:rPr>
        <w:t xml:space="preserve">ANTECEDENTES</w:t>
      </w:r>
    </w:p>
    <w:p w:rsidR="00000000" w:rsidDel="00000000" w:rsidP="00000000" w:rsidRDefault="00000000" w:rsidRPr="00000000" w14:paraId="00000002">
      <w:pPr>
        <w:spacing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360" w:lineRule="auto"/>
        <w:ind w:left="720" w:hanging="360"/>
        <w:jc w:val="both"/>
        <w:rPr>
          <w:sz w:val="24"/>
          <w:szCs w:val="24"/>
        </w:rPr>
      </w:pPr>
      <w:r w:rsidDel="00000000" w:rsidR="00000000" w:rsidRPr="00000000">
        <w:rPr>
          <w:sz w:val="24"/>
          <w:szCs w:val="24"/>
          <w:rtl w:val="0"/>
        </w:rPr>
        <w:t xml:space="preserve">Nombre del proyecto: Efecto de la fortificación de galletas de avena con harina de almendra y aceite de linaza y su impacto en la vida del anaquel.</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En este proyecto se hicieron cinco versiones de una galleta de avena, a las cuales se le iban agregando aceite de linaza y harina de almendra.</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Se determinó que la versión donde habían usado más aceite de oliva y harina de almendra era la más nutritiva pero no la más aceptada. y la galleta que no tenía estos ingredientes era la más aceptada. ( La asertividad se aumentará con saborizantes )</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ind w:left="1440" w:firstLine="0"/>
        <w:jc w:val="both"/>
        <w:rPr>
          <w:sz w:val="24"/>
          <w:szCs w:val="24"/>
          <w:u w:val="single"/>
        </w:rPr>
      </w:pPr>
      <w:r w:rsidDel="00000000" w:rsidR="00000000" w:rsidRPr="00000000">
        <w:rPr>
          <w:sz w:val="24"/>
          <w:szCs w:val="24"/>
          <w:u w:val="single"/>
          <w:rtl w:val="0"/>
        </w:rPr>
        <w:t xml:space="preserve"> de Nutrición,E,&amp; de general Viamonte, M. Guia Alimentaria</w:t>
      </w:r>
    </w:p>
    <w:p w:rsidR="00000000" w:rsidDel="00000000" w:rsidP="00000000" w:rsidRDefault="00000000" w:rsidRPr="00000000" w14:paraId="0000000A">
      <w:pPr>
        <w:spacing w:line="360" w:lineRule="auto"/>
        <w:ind w:left="1440" w:firstLine="0"/>
        <w:jc w:val="both"/>
        <w:rPr>
          <w:sz w:val="24"/>
          <w:szCs w:val="24"/>
          <w:u w:val="single"/>
        </w:rPr>
      </w:pPr>
      <w:r w:rsidDel="00000000" w:rsidR="00000000" w:rsidRPr="00000000">
        <w:rPr>
          <w:rtl w:val="0"/>
        </w:rPr>
      </w:r>
    </w:p>
    <w:p w:rsidR="00000000" w:rsidDel="00000000" w:rsidP="00000000" w:rsidRDefault="00000000" w:rsidRPr="00000000" w14:paraId="0000000B">
      <w:pPr>
        <w:spacing w:line="360" w:lineRule="auto"/>
        <w:ind w:left="1440" w:firstLine="0"/>
        <w:jc w:val="both"/>
        <w:rPr>
          <w:sz w:val="24"/>
          <w:szCs w:val="24"/>
          <w:u w:val="single"/>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Nombre del proyecto: Elaboración de galletas de té matcha como fuente adicional de fibra y antioxidantes.</w:t>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Este proyecto se dedicó a usar el té matcha como gran fuente de fibra y antioxidantes y está agregarla a galletas para que sean de gran consumo ya que las galletas son de consumo común</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u w:val="single"/>
        </w:rPr>
      </w:pPr>
      <w:r w:rsidDel="00000000" w:rsidR="00000000" w:rsidRPr="00000000">
        <w:rPr>
          <w:sz w:val="24"/>
          <w:szCs w:val="24"/>
          <w:u w:val="single"/>
          <w:rtl w:val="0"/>
        </w:rPr>
        <w:t xml:space="preserve">Gaona Hernandez.J.P.(2020).Elaboración de galletas de té matcha como fuente adicional de fibra y antioxidantes</w:t>
      </w:r>
    </w:p>
    <w:p w:rsidR="00000000" w:rsidDel="00000000" w:rsidP="00000000" w:rsidRDefault="00000000" w:rsidRPr="00000000" w14:paraId="00000011">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2">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3">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4">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5">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6">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7">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8">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9">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A">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1B">
      <w:pPr>
        <w:numPr>
          <w:ilvl w:val="0"/>
          <w:numId w:val="1"/>
        </w:numPr>
        <w:spacing w:line="360" w:lineRule="auto"/>
        <w:ind w:left="720" w:hanging="360"/>
        <w:jc w:val="both"/>
        <w:rPr>
          <w:sz w:val="24"/>
          <w:szCs w:val="24"/>
        </w:rPr>
      </w:pPr>
      <w:r w:rsidDel="00000000" w:rsidR="00000000" w:rsidRPr="00000000">
        <w:rPr>
          <w:sz w:val="24"/>
          <w:szCs w:val="24"/>
          <w:rtl w:val="0"/>
        </w:rPr>
        <w:t xml:space="preserve">Nombre del proyecto: Elaboración de galleta apta para el consumo de individuos con enfermedad celíaca y sensibilidad no celíaca.</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Proyecto dedicado a crear una galleta sin gluten para personas celíacas con materias primas nacionales. A base de harina de garbanzo, maíz y papa. Posteriormente se hicieron pruebas de aceptación de la galleta. Con tres formas: ( una con sustitución de harina) ( la segunda con sustitución de azúcar) y ( la tercera con sustitución de grasas). </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La más aceptada fue la de harina sustituida.</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u w:val="single"/>
        </w:rPr>
      </w:pPr>
      <w:r w:rsidDel="00000000" w:rsidR="00000000" w:rsidRPr="00000000">
        <w:rPr>
          <w:sz w:val="24"/>
          <w:szCs w:val="24"/>
          <w:u w:val="single"/>
          <w:rtl w:val="0"/>
        </w:rPr>
        <w:t xml:space="preserve">Calderón Font,N.(2019). Elaboracion de galleta apta para el consumo de individuos con enfermedad celíaca y sensibilidad no celíaca.</w:t>
      </w:r>
    </w:p>
    <w:p w:rsidR="00000000" w:rsidDel="00000000" w:rsidP="00000000" w:rsidRDefault="00000000" w:rsidRPr="00000000" w14:paraId="00000022">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3">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4">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5">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6">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7">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8">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9">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A">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B">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C">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D">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E">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2F">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30">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31">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32">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33">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34">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35">
      <w:pPr>
        <w:spacing w:line="360" w:lineRule="auto"/>
        <w:jc w:val="both"/>
        <w:rPr>
          <w:sz w:val="24"/>
          <w:szCs w:val="24"/>
          <w:u w:val="single"/>
        </w:rPr>
      </w:pPr>
      <w:r w:rsidDel="00000000" w:rsidR="00000000" w:rsidRPr="00000000">
        <w:rPr>
          <w:rtl w:val="0"/>
        </w:rPr>
      </w:r>
    </w:p>
    <w:p w:rsidR="00000000" w:rsidDel="00000000" w:rsidP="00000000" w:rsidRDefault="00000000" w:rsidRPr="00000000" w14:paraId="00000036">
      <w:pPr>
        <w:spacing w:line="360" w:lineRule="auto"/>
        <w:ind w:left="2880" w:firstLine="0"/>
        <w:jc w:val="both"/>
        <w:rPr>
          <w:b w:val="1"/>
          <w:sz w:val="24"/>
          <w:szCs w:val="24"/>
        </w:rPr>
      </w:pPr>
      <w:r w:rsidDel="00000000" w:rsidR="00000000" w:rsidRPr="00000000">
        <w:rPr>
          <w:b w:val="1"/>
          <w:sz w:val="24"/>
          <w:szCs w:val="24"/>
          <w:rtl w:val="0"/>
        </w:rPr>
        <w:t xml:space="preserve">Definición del problema.</w:t>
      </w:r>
    </w:p>
    <w:p w:rsidR="00000000" w:rsidDel="00000000" w:rsidP="00000000" w:rsidRDefault="00000000" w:rsidRPr="00000000" w14:paraId="00000037">
      <w:pPr>
        <w:spacing w:line="360" w:lineRule="auto"/>
        <w:ind w:left="2880" w:firstLine="0"/>
        <w:jc w:val="both"/>
        <w:rPr>
          <w:b w:val="1"/>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jc w:val="both"/>
        <w:rPr>
          <w:sz w:val="24"/>
          <w:szCs w:val="24"/>
        </w:rPr>
      </w:pPr>
      <w:r w:rsidDel="00000000" w:rsidR="00000000" w:rsidRPr="00000000">
        <w:rPr>
          <w:sz w:val="24"/>
          <w:szCs w:val="24"/>
          <w:rtl w:val="0"/>
        </w:rPr>
        <w:t xml:space="preserve">El problema que se pretende solucionar es la falta de productos realmente sanos ya que realmente hay varios productos que se venden como saludables pero no lo son. Ya que contienen productos de baja calidad o muchos azúcares y grasas.</w:t>
      </w:r>
    </w:p>
    <w:p w:rsidR="00000000" w:rsidDel="00000000" w:rsidP="00000000" w:rsidRDefault="00000000" w:rsidRPr="00000000" w14:paraId="00000039">
      <w:pPr>
        <w:spacing w:line="36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A">
      <w:pPr>
        <w:spacing w:line="360" w:lineRule="auto"/>
        <w:ind w:left="0" w:firstLine="0"/>
        <w:jc w:val="both"/>
        <w:rPr>
          <w:sz w:val="24"/>
          <w:szCs w:val="24"/>
        </w:rPr>
      </w:pPr>
      <w:r w:rsidDel="00000000" w:rsidR="00000000" w:rsidRPr="00000000">
        <w:rPr>
          <w:sz w:val="24"/>
          <w:szCs w:val="24"/>
          <w:rtl w:val="0"/>
        </w:rPr>
        <w:t xml:space="preserve">Con tal de lograr este objetivo, se han considerado consejos que mejoraran el producto en general. ( Modificar ingredientes, presentación y sabores ).</w:t>
      </w:r>
    </w:p>
    <w:p w:rsidR="00000000" w:rsidDel="00000000" w:rsidP="00000000" w:rsidRDefault="00000000" w:rsidRPr="00000000" w14:paraId="0000003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jc w:val="both"/>
        <w:rPr>
          <w:sz w:val="24"/>
          <w:szCs w:val="24"/>
        </w:rPr>
      </w:pPr>
      <w:r w:rsidDel="00000000" w:rsidR="00000000" w:rsidRPr="00000000">
        <w:rPr>
          <w:sz w:val="24"/>
          <w:szCs w:val="24"/>
          <w:rtl w:val="0"/>
        </w:rPr>
        <w:t xml:space="preserve">Con todos los cambios que se realizarán, se espera lograr una galleta nutritiva, saludable y duradera que sea apta para un extenso público que quiera cuidar su salud.</w:t>
      </w:r>
    </w:p>
    <w:p w:rsidR="00000000" w:rsidDel="00000000" w:rsidP="00000000" w:rsidRDefault="00000000" w:rsidRPr="00000000" w14:paraId="0000003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3E">
      <w:pPr>
        <w:spacing w:line="360" w:lineRule="auto"/>
        <w:ind w:left="0" w:firstLine="0"/>
        <w:jc w:val="both"/>
        <w:rPr>
          <w:i w:val="1"/>
          <w:sz w:val="24"/>
          <w:szCs w:val="24"/>
        </w:rPr>
      </w:pPr>
      <w:r w:rsidDel="00000000" w:rsidR="00000000" w:rsidRPr="00000000">
        <w:rPr>
          <w:i w:val="1"/>
          <w:sz w:val="24"/>
          <w:szCs w:val="24"/>
          <w:rtl w:val="0"/>
        </w:rPr>
        <w:t xml:space="preserve">¿Es posible hacer la galleta y versiones de ella manteniendo o mejorando la galleta con los cambios planteados ( nutrición, durabilidad, económica ) ?</w:t>
      </w:r>
    </w:p>
    <w:p w:rsidR="00000000" w:rsidDel="00000000" w:rsidP="00000000" w:rsidRDefault="00000000" w:rsidRPr="00000000" w14:paraId="0000003F">
      <w:pPr>
        <w:spacing w:line="360" w:lineRule="auto"/>
        <w:ind w:left="0" w:firstLine="0"/>
        <w:jc w:val="both"/>
        <w:rPr>
          <w:i w:val="1"/>
          <w:sz w:val="24"/>
          <w:szCs w:val="24"/>
        </w:rPr>
      </w:pPr>
      <w:r w:rsidDel="00000000" w:rsidR="00000000" w:rsidRPr="00000000">
        <w:rPr>
          <w:rtl w:val="0"/>
        </w:rPr>
      </w:r>
    </w:p>
    <w:p w:rsidR="00000000" w:rsidDel="00000000" w:rsidP="00000000" w:rsidRDefault="00000000" w:rsidRPr="00000000" w14:paraId="0000004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2">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9">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2">
      <w:pPr>
        <w:spacing w:line="360" w:lineRule="auto"/>
        <w:ind w:left="3600" w:firstLine="0"/>
        <w:jc w:val="both"/>
        <w:rPr>
          <w:b w:val="1"/>
          <w:sz w:val="24"/>
          <w:szCs w:val="24"/>
        </w:rPr>
      </w:pPr>
      <w:r w:rsidDel="00000000" w:rsidR="00000000" w:rsidRPr="00000000">
        <w:rPr>
          <w:b w:val="1"/>
          <w:sz w:val="24"/>
          <w:szCs w:val="24"/>
          <w:rtl w:val="0"/>
        </w:rPr>
        <w:t xml:space="preserve">Justificación</w:t>
      </w:r>
    </w:p>
    <w:p w:rsidR="00000000" w:rsidDel="00000000" w:rsidP="00000000" w:rsidRDefault="00000000" w:rsidRPr="00000000" w14:paraId="00000053">
      <w:pPr>
        <w:spacing w:line="360" w:lineRule="auto"/>
        <w:ind w:left="3600" w:firstLine="0"/>
        <w:jc w:val="both"/>
        <w:rPr>
          <w:b w:val="1"/>
          <w:sz w:val="24"/>
          <w:szCs w:val="24"/>
        </w:rPr>
      </w:pPr>
      <w:r w:rsidDel="00000000" w:rsidR="00000000" w:rsidRPr="00000000">
        <w:rPr>
          <w:rtl w:val="0"/>
        </w:rPr>
      </w:r>
    </w:p>
    <w:p w:rsidR="00000000" w:rsidDel="00000000" w:rsidP="00000000" w:rsidRDefault="00000000" w:rsidRPr="00000000" w14:paraId="00000054">
      <w:pPr>
        <w:spacing w:line="360" w:lineRule="auto"/>
        <w:ind w:left="0" w:firstLine="0"/>
        <w:jc w:val="both"/>
        <w:rPr>
          <w:sz w:val="24"/>
          <w:szCs w:val="24"/>
        </w:rPr>
      </w:pPr>
      <w:r w:rsidDel="00000000" w:rsidR="00000000" w:rsidRPr="00000000">
        <w:rPr>
          <w:sz w:val="24"/>
          <w:szCs w:val="24"/>
          <w:rtl w:val="0"/>
        </w:rPr>
        <w:t xml:space="preserve">El proyecto se quiere realizar porque actualmente no hay producto comercial ( o la mayoría no lo son ) que sean realmente sanos y nutritivos. Con el producto se pretende dar algo saludable a las personas que realmente quieran hacer un cambio aunque sea mínimo en su salud.</w:t>
      </w:r>
    </w:p>
    <w:p w:rsidR="00000000" w:rsidDel="00000000" w:rsidP="00000000" w:rsidRDefault="00000000" w:rsidRPr="00000000" w14:paraId="0000005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6">
      <w:pPr>
        <w:spacing w:line="360" w:lineRule="auto"/>
        <w:ind w:left="0" w:firstLine="0"/>
        <w:jc w:val="both"/>
        <w:rPr>
          <w:sz w:val="24"/>
          <w:szCs w:val="24"/>
        </w:rPr>
      </w:pPr>
      <w:r w:rsidDel="00000000" w:rsidR="00000000" w:rsidRPr="00000000">
        <w:rPr>
          <w:sz w:val="24"/>
          <w:szCs w:val="24"/>
          <w:rtl w:val="0"/>
        </w:rPr>
        <w:t xml:space="preserve">La probabilidad de lograr crear la galleta son altas ya que una versión de la galleta ha sido lograda con éxito, lo único que habrá de cambiar para un mejor producto es el aceite que se usará. Por lo cual la probabilidad de obtener un producto como el anterior ( pero mejor ) son bastante altas.</w:t>
      </w:r>
    </w:p>
    <w:p w:rsidR="00000000" w:rsidDel="00000000" w:rsidP="00000000" w:rsidRDefault="00000000" w:rsidRPr="00000000" w14:paraId="0000005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9">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2">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9">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E">
      <w:pPr>
        <w:spacing w:line="360" w:lineRule="auto"/>
        <w:ind w:left="2834.645669291339" w:firstLine="0"/>
        <w:jc w:val="both"/>
        <w:rPr>
          <w:b w:val="1"/>
          <w:sz w:val="24"/>
          <w:szCs w:val="24"/>
        </w:rPr>
      </w:pPr>
      <w:r w:rsidDel="00000000" w:rsidR="00000000" w:rsidRPr="00000000">
        <w:rPr>
          <w:b w:val="1"/>
          <w:sz w:val="24"/>
          <w:szCs w:val="24"/>
          <w:rtl w:val="0"/>
        </w:rPr>
        <w:t xml:space="preserve">Objetivo general y específicos</w:t>
      </w:r>
    </w:p>
    <w:p w:rsidR="00000000" w:rsidDel="00000000" w:rsidP="00000000" w:rsidRDefault="00000000" w:rsidRPr="00000000" w14:paraId="0000006F">
      <w:pPr>
        <w:spacing w:line="360" w:lineRule="auto"/>
        <w:ind w:left="2160" w:firstLine="0"/>
        <w:jc w:val="both"/>
        <w:rPr>
          <w:b w:val="1"/>
          <w:sz w:val="24"/>
          <w:szCs w:val="24"/>
        </w:rPr>
      </w:pPr>
      <w:r w:rsidDel="00000000" w:rsidR="00000000" w:rsidRPr="00000000">
        <w:rPr>
          <w:rtl w:val="0"/>
        </w:rPr>
      </w:r>
    </w:p>
    <w:p w:rsidR="00000000" w:rsidDel="00000000" w:rsidP="00000000" w:rsidRDefault="00000000" w:rsidRPr="00000000" w14:paraId="00000070">
      <w:pPr>
        <w:numPr>
          <w:ilvl w:val="0"/>
          <w:numId w:val="2"/>
        </w:numPr>
        <w:spacing w:line="360" w:lineRule="auto"/>
        <w:ind w:left="720" w:hanging="360"/>
        <w:jc w:val="both"/>
        <w:rPr>
          <w:sz w:val="24"/>
          <w:szCs w:val="24"/>
          <w:u w:val="none"/>
        </w:rPr>
      </w:pPr>
      <w:r w:rsidDel="00000000" w:rsidR="00000000" w:rsidRPr="00000000">
        <w:rPr>
          <w:sz w:val="24"/>
          <w:szCs w:val="24"/>
          <w:rtl w:val="0"/>
        </w:rPr>
        <w:t xml:space="preserve">Objetivo general : Crear una galleta a base de linaza, harina de almendra y aceite de oliva ( o parecidos). Esto con el fin de mejorar e investigar cómo mejorar su contenido nutrimental y sabor, para así tener un mejor producto a ofrecer.</w:t>
      </w:r>
    </w:p>
    <w:p w:rsidR="00000000" w:rsidDel="00000000" w:rsidP="00000000" w:rsidRDefault="00000000" w:rsidRPr="00000000" w14:paraId="00000071">
      <w:pPr>
        <w:spacing w:line="360" w:lineRule="auto"/>
        <w:jc w:val="both"/>
        <w:rPr>
          <w:sz w:val="24"/>
          <w:szCs w:val="24"/>
        </w:rPr>
      </w:pPr>
      <w:r w:rsidDel="00000000" w:rsidR="00000000" w:rsidRPr="00000000">
        <w:rPr>
          <w:rtl w:val="0"/>
        </w:rPr>
      </w:r>
    </w:p>
    <w:p w:rsidR="00000000" w:rsidDel="00000000" w:rsidP="00000000" w:rsidRDefault="00000000" w:rsidRPr="00000000" w14:paraId="00000072">
      <w:pPr>
        <w:numPr>
          <w:ilvl w:val="0"/>
          <w:numId w:val="3"/>
        </w:numPr>
        <w:spacing w:line="360" w:lineRule="auto"/>
        <w:ind w:left="720" w:hanging="360"/>
        <w:jc w:val="both"/>
        <w:rPr>
          <w:sz w:val="24"/>
          <w:szCs w:val="24"/>
          <w:u w:val="none"/>
        </w:rPr>
      </w:pPr>
      <w:r w:rsidDel="00000000" w:rsidR="00000000" w:rsidRPr="00000000">
        <w:rPr>
          <w:sz w:val="24"/>
          <w:szCs w:val="24"/>
          <w:rtl w:val="0"/>
        </w:rPr>
        <w:t xml:space="preserve">Objetivos específicos </w:t>
      </w:r>
    </w:p>
    <w:p w:rsidR="00000000" w:rsidDel="00000000" w:rsidP="00000000" w:rsidRDefault="00000000" w:rsidRPr="00000000" w14:paraId="00000073">
      <w:pPr>
        <w:spacing w:line="360" w:lineRule="auto"/>
        <w:jc w:val="both"/>
        <w:rPr>
          <w:sz w:val="24"/>
          <w:szCs w:val="24"/>
        </w:rPr>
      </w:pPr>
      <w:r w:rsidDel="00000000" w:rsidR="00000000" w:rsidRPr="00000000">
        <w:rPr>
          <w:rtl w:val="0"/>
        </w:rPr>
      </w:r>
    </w:p>
    <w:p w:rsidR="00000000" w:rsidDel="00000000" w:rsidP="00000000" w:rsidRDefault="00000000" w:rsidRPr="00000000" w14:paraId="00000074">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Reemplazar aceite de coco con aceite de oliva o aguacate</w:t>
      </w:r>
    </w:p>
    <w:p w:rsidR="00000000" w:rsidDel="00000000" w:rsidP="00000000" w:rsidRDefault="00000000" w:rsidRPr="00000000" w14:paraId="00000075">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Probar las versiones y conseguir un sabor ideal</w:t>
      </w:r>
    </w:p>
    <w:p w:rsidR="00000000" w:rsidDel="00000000" w:rsidP="00000000" w:rsidRDefault="00000000" w:rsidRPr="00000000" w14:paraId="00000076">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Probar ingredientes más nutritivos y descartar malas versiones</w:t>
      </w:r>
    </w:p>
    <w:p w:rsidR="00000000" w:rsidDel="00000000" w:rsidP="00000000" w:rsidRDefault="00000000" w:rsidRPr="00000000" w14:paraId="00000077">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Pruebas sensoriales y graficar resultados</w:t>
      </w:r>
    </w:p>
    <w:p w:rsidR="00000000" w:rsidDel="00000000" w:rsidP="00000000" w:rsidRDefault="00000000" w:rsidRPr="00000000" w14:paraId="00000078">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Escoger las mejores versiones de la galleta</w:t>
      </w:r>
      <w:r w:rsidDel="00000000" w:rsidR="00000000" w:rsidRPr="00000000">
        <w:rPr>
          <w:rtl w:val="0"/>
        </w:rPr>
      </w:r>
    </w:p>
    <w:p w:rsidR="00000000" w:rsidDel="00000000" w:rsidP="00000000" w:rsidRDefault="00000000" w:rsidRPr="00000000" w14:paraId="00000079">
      <w:pPr>
        <w:spacing w:line="360" w:lineRule="auto"/>
        <w:ind w:left="0" w:firstLine="0"/>
        <w:jc w:val="both"/>
        <w:rPr>
          <w:i w:val="1"/>
          <w:sz w:val="24"/>
          <w:szCs w:val="24"/>
        </w:rPr>
      </w:pPr>
      <w:r w:rsidDel="00000000" w:rsidR="00000000" w:rsidRPr="00000000">
        <w:rPr>
          <w:rtl w:val="0"/>
        </w:rPr>
      </w:r>
    </w:p>
    <w:p w:rsidR="00000000" w:rsidDel="00000000" w:rsidP="00000000" w:rsidRDefault="00000000" w:rsidRPr="00000000" w14:paraId="0000007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2">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9">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C">
      <w:pPr>
        <w:spacing w:line="360" w:lineRule="auto"/>
        <w:ind w:left="3600" w:firstLine="368.5039370078738"/>
        <w:jc w:val="both"/>
        <w:rPr>
          <w:b w:val="1"/>
          <w:sz w:val="24"/>
          <w:szCs w:val="24"/>
        </w:rPr>
      </w:pPr>
      <w:r w:rsidDel="00000000" w:rsidR="00000000" w:rsidRPr="00000000">
        <w:rPr>
          <w:b w:val="1"/>
          <w:sz w:val="24"/>
          <w:szCs w:val="24"/>
          <w:rtl w:val="0"/>
        </w:rPr>
        <w:t xml:space="preserve">Hipótesis</w:t>
      </w:r>
    </w:p>
    <w:p w:rsidR="00000000" w:rsidDel="00000000" w:rsidP="00000000" w:rsidRDefault="00000000" w:rsidRPr="00000000" w14:paraId="0000008D">
      <w:pPr>
        <w:spacing w:line="360" w:lineRule="auto"/>
        <w:ind w:left="3600" w:firstLine="0"/>
        <w:jc w:val="both"/>
        <w:rPr>
          <w:b w:val="1"/>
          <w:sz w:val="24"/>
          <w:szCs w:val="24"/>
        </w:rPr>
      </w:pPr>
      <w:r w:rsidDel="00000000" w:rsidR="00000000" w:rsidRPr="00000000">
        <w:rPr>
          <w:rtl w:val="0"/>
        </w:rPr>
      </w:r>
    </w:p>
    <w:p w:rsidR="00000000" w:rsidDel="00000000" w:rsidP="00000000" w:rsidRDefault="00000000" w:rsidRPr="00000000" w14:paraId="0000008E">
      <w:pPr>
        <w:spacing w:line="360" w:lineRule="auto"/>
        <w:ind w:left="0" w:firstLine="0"/>
        <w:jc w:val="both"/>
        <w:rPr>
          <w:sz w:val="24"/>
          <w:szCs w:val="24"/>
        </w:rPr>
      </w:pPr>
      <w:r w:rsidDel="00000000" w:rsidR="00000000" w:rsidRPr="00000000">
        <w:rPr>
          <w:sz w:val="24"/>
          <w:szCs w:val="24"/>
          <w:rtl w:val="0"/>
        </w:rPr>
        <w:t xml:space="preserve">El proyecto es posible ya que se tiene una versión del producto, las versiones planteadas también lo son por el hecho de que las modificaciones que se le harán a la galleta no son tan monumentales, solo unos cambios en el aporte que esta ofrece. Si en algún momento se llegara a modificar el sabor de forma negativa solucionarlo sería muy fácil. Mas aparte que los ingredientes usados no son tan caros, son fáciles de conseguir y manipular.</w:t>
      </w:r>
    </w:p>
    <w:p w:rsidR="00000000" w:rsidDel="00000000" w:rsidP="00000000" w:rsidRDefault="00000000" w:rsidRPr="00000000" w14:paraId="0000008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90">
      <w:pPr>
        <w:spacing w:line="360" w:lineRule="auto"/>
        <w:ind w:left="0" w:firstLine="0"/>
        <w:jc w:val="both"/>
        <w:rPr>
          <w:sz w:val="24"/>
          <w:szCs w:val="24"/>
        </w:rPr>
      </w:pPr>
      <w:r w:rsidDel="00000000" w:rsidR="00000000" w:rsidRPr="00000000">
        <w:rPr>
          <w:sz w:val="24"/>
          <w:szCs w:val="24"/>
          <w:rtl w:val="0"/>
        </w:rPr>
        <w:t xml:space="preserve">Mejorar la galleta es algo que sucederá de forma natural al realizar los cambios necesarios en la galleta.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