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Title"/>
        <w:spacing w:after="60" w:before="0" w:line="276" w:lineRule="auto"/>
        <w:jc w:val="center"/>
        <w:rPr>
          <w:rFonts w:ascii="Arial" w:cs="Arial" w:eastAsia="Arial" w:hAnsi="Arial"/>
          <w:b w:val="0"/>
          <w:sz w:val="52"/>
          <w:szCs w:val="52"/>
        </w:rPr>
      </w:pPr>
      <w:bookmarkStart w:colFirst="0" w:colLast="0" w:name="_xoqa7jexthc4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Title"/>
        <w:spacing w:after="60" w:before="0" w:line="276" w:lineRule="auto"/>
        <w:jc w:val="center"/>
        <w:rPr>
          <w:rFonts w:ascii="Arial" w:cs="Arial" w:eastAsia="Arial" w:hAnsi="Arial"/>
          <w:b w:val="0"/>
          <w:sz w:val="52"/>
          <w:szCs w:val="52"/>
        </w:rPr>
      </w:pPr>
      <w:bookmarkStart w:colFirst="0" w:colLast="0" w:name="_l1z33s27wcv2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Style w:val="Title"/>
        <w:spacing w:after="60" w:before="0" w:line="276" w:lineRule="auto"/>
        <w:jc w:val="center"/>
        <w:rPr>
          <w:rFonts w:ascii="Arial" w:cs="Arial" w:eastAsia="Arial" w:hAnsi="Arial"/>
          <w:b w:val="0"/>
          <w:sz w:val="52"/>
          <w:szCs w:val="52"/>
        </w:rPr>
      </w:pPr>
      <w:bookmarkStart w:colFirst="0" w:colLast="0" w:name="_81iyfrylnwzc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Style w:val="Title"/>
        <w:spacing w:after="60" w:before="0" w:line="276" w:lineRule="auto"/>
        <w:jc w:val="center"/>
        <w:rPr>
          <w:rFonts w:ascii="Arial" w:cs="Arial" w:eastAsia="Arial" w:hAnsi="Arial"/>
          <w:b w:val="0"/>
          <w:sz w:val="52"/>
          <w:szCs w:val="52"/>
        </w:rPr>
      </w:pPr>
      <w:bookmarkStart w:colFirst="0" w:colLast="0" w:name="_zal64oad8t67" w:id="3"/>
      <w:bookmarkEnd w:id="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Style w:val="Title"/>
        <w:spacing w:after="60" w:before="0" w:line="276" w:lineRule="auto"/>
        <w:jc w:val="center"/>
        <w:rPr>
          <w:rFonts w:ascii="Arial" w:cs="Arial" w:eastAsia="Arial" w:hAnsi="Arial"/>
          <w:b w:val="0"/>
          <w:sz w:val="52"/>
          <w:szCs w:val="52"/>
        </w:rPr>
      </w:pPr>
      <w:bookmarkStart w:colFirst="0" w:colLast="0" w:name="_f5xv05a8q0bq" w:id="4"/>
      <w:bookmarkEnd w:id="4"/>
      <w:r w:rsidDel="00000000" w:rsidR="00000000" w:rsidRPr="00000000">
        <w:rPr>
          <w:rFonts w:ascii="Arial" w:cs="Arial" w:eastAsia="Arial" w:hAnsi="Arial"/>
          <w:b w:val="0"/>
          <w:sz w:val="52"/>
          <w:szCs w:val="52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1508760</wp:posOffset>
            </wp:positionH>
            <wp:positionV relativeFrom="page">
              <wp:posOffset>2520000</wp:posOffset>
            </wp:positionV>
            <wp:extent cx="4762500" cy="4762500"/>
            <wp:effectExtent b="0" l="0" r="0" t="0"/>
            <wp:wrapSquare wrapText="bothSides" distB="114300" distT="114300" distL="114300" distR="114300"/>
            <wp:docPr id="9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47625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Style w:val="Title"/>
        <w:spacing w:after="60" w:before="0" w:line="276" w:lineRule="auto"/>
        <w:jc w:val="center"/>
        <w:rPr>
          <w:rFonts w:ascii="Arial" w:cs="Arial" w:eastAsia="Arial" w:hAnsi="Arial"/>
          <w:b w:val="0"/>
          <w:sz w:val="52"/>
          <w:szCs w:val="52"/>
        </w:rPr>
      </w:pPr>
      <w:bookmarkStart w:colFirst="0" w:colLast="0" w:name="_bzvlsy1byue" w:id="5"/>
      <w:bookmarkEnd w:id="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Style w:val="Title"/>
        <w:spacing w:after="60" w:before="0" w:line="276" w:lineRule="auto"/>
        <w:jc w:val="left"/>
        <w:rPr>
          <w:rFonts w:ascii="Arial" w:cs="Arial" w:eastAsia="Arial" w:hAnsi="Arial"/>
          <w:b w:val="0"/>
          <w:sz w:val="52"/>
          <w:szCs w:val="52"/>
        </w:rPr>
      </w:pPr>
      <w:bookmarkStart w:colFirst="0" w:colLast="0" w:name="_6ydhzil4dric" w:id="6"/>
      <w:bookmarkEnd w:id="6"/>
      <w:r w:rsidDel="00000000" w:rsidR="00000000" w:rsidRPr="00000000">
        <w:rPr>
          <w:rFonts w:ascii="Arial" w:cs="Arial" w:eastAsia="Arial" w:hAnsi="Arial"/>
          <w:b w:val="0"/>
          <w:sz w:val="52"/>
          <w:szCs w:val="52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margin">
              <wp:align>center</wp:align>
            </wp:positionH>
            <wp:positionV relativeFrom="margin">
              <wp:posOffset>2340205</wp:posOffset>
            </wp:positionV>
            <wp:extent cx="4295773" cy="2997051"/>
            <wp:effectExtent b="0" l="0" r="0" t="0"/>
            <wp:wrapSquare wrapText="bothSides" distB="114300" distT="114300" distL="114300" distR="114300"/>
            <wp:docPr id="12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95773" cy="299705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NOMBRE DE LA ESCUELA:</w:t>
      </w:r>
    </w:p>
    <w:p w:rsidR="00000000" w:rsidDel="00000000" w:rsidP="00000000" w:rsidRDefault="00000000" w:rsidRPr="00000000" w14:paraId="0000000E">
      <w:pPr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INSTITUTO DE NEGOCIOS E INNOVACIÓN</w:t>
      </w:r>
    </w:p>
    <w:p w:rsidR="00000000" w:rsidDel="00000000" w:rsidP="00000000" w:rsidRDefault="00000000" w:rsidRPr="00000000" w14:paraId="0000000F">
      <w:pPr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GRADO:</w:t>
      </w:r>
    </w:p>
    <w:p w:rsidR="00000000" w:rsidDel="00000000" w:rsidP="00000000" w:rsidRDefault="00000000" w:rsidRPr="00000000" w14:paraId="00000011">
      <w:pPr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TERCERO PREPARATORIA</w:t>
      </w:r>
    </w:p>
    <w:p w:rsidR="00000000" w:rsidDel="00000000" w:rsidP="00000000" w:rsidRDefault="00000000" w:rsidRPr="00000000" w14:paraId="00000012">
      <w:pPr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MATERIA:</w:t>
      </w:r>
    </w:p>
    <w:p w:rsidR="00000000" w:rsidDel="00000000" w:rsidP="00000000" w:rsidRDefault="00000000" w:rsidRPr="00000000" w14:paraId="00000014">
      <w:pPr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CULTURA EMPRENDEDORA</w:t>
      </w:r>
    </w:p>
    <w:p w:rsidR="00000000" w:rsidDel="00000000" w:rsidP="00000000" w:rsidRDefault="00000000" w:rsidRPr="00000000" w14:paraId="00000015">
      <w:pPr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NOMBRE DEL PROYECTO:</w:t>
      </w:r>
    </w:p>
    <w:p w:rsidR="00000000" w:rsidDel="00000000" w:rsidP="00000000" w:rsidRDefault="00000000" w:rsidRPr="00000000" w14:paraId="00000017">
      <w:pPr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JUST FRESH</w:t>
      </w:r>
    </w:p>
    <w:p w:rsidR="00000000" w:rsidDel="00000000" w:rsidP="00000000" w:rsidRDefault="00000000" w:rsidRPr="00000000" w14:paraId="00000018">
      <w:pPr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ESTUDIANTES:</w:t>
      </w:r>
    </w:p>
    <w:p w:rsidR="00000000" w:rsidDel="00000000" w:rsidP="00000000" w:rsidRDefault="00000000" w:rsidRPr="00000000" w14:paraId="0000001A">
      <w:pPr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CECILIA GABRIELA ESPINOSA ACUÑA </w:t>
      </w:r>
    </w:p>
    <w:p w:rsidR="00000000" w:rsidDel="00000000" w:rsidP="00000000" w:rsidRDefault="00000000" w:rsidRPr="00000000" w14:paraId="0000001B">
      <w:pPr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ALEXA SALAZAR AGUIRRE</w:t>
      </w:r>
    </w:p>
    <w:p w:rsidR="00000000" w:rsidDel="00000000" w:rsidP="00000000" w:rsidRDefault="00000000" w:rsidRPr="00000000" w14:paraId="0000001C">
      <w:pPr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YAMILETH SANTOS CERVANTES </w:t>
      </w:r>
    </w:p>
    <w:p w:rsidR="00000000" w:rsidDel="00000000" w:rsidP="00000000" w:rsidRDefault="00000000" w:rsidRPr="00000000" w14:paraId="0000001D">
      <w:pPr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NOMBRE DEL MAESTRO:</w:t>
      </w:r>
    </w:p>
    <w:p w:rsidR="00000000" w:rsidDel="00000000" w:rsidP="00000000" w:rsidRDefault="00000000" w:rsidRPr="00000000" w14:paraId="0000001F">
      <w:pPr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AISPURO RUÍZ GLENDY GUADALUPE </w:t>
      </w:r>
    </w:p>
    <w:p w:rsidR="00000000" w:rsidDel="00000000" w:rsidP="00000000" w:rsidRDefault="00000000" w:rsidRPr="00000000" w14:paraId="00000020">
      <w:pPr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 FECHA:</w:t>
      </w:r>
    </w:p>
    <w:p w:rsidR="00000000" w:rsidDel="00000000" w:rsidP="00000000" w:rsidRDefault="00000000" w:rsidRPr="00000000" w14:paraId="00000021">
      <w:pPr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21 DE MAYO DEL 2024</w:t>
      </w:r>
    </w:p>
    <w:p w:rsidR="00000000" w:rsidDel="00000000" w:rsidP="00000000" w:rsidRDefault="00000000" w:rsidRPr="00000000" w14:paraId="00000022">
      <w:pPr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0"/>
        </w:rPr>
        <w:t xml:space="preserve">1.1 NOMBRE</w:t>
      </w:r>
    </w:p>
    <w:p w:rsidR="00000000" w:rsidDel="00000000" w:rsidP="00000000" w:rsidRDefault="00000000" w:rsidRPr="00000000" w14:paraId="00000027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JUST FRESH </w:t>
      </w:r>
    </w:p>
    <w:p w:rsidR="00000000" w:rsidDel="00000000" w:rsidP="00000000" w:rsidRDefault="00000000" w:rsidRPr="00000000" w14:paraId="00000028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0"/>
        </w:rPr>
        <w:t xml:space="preserve">1.2 GIRO</w:t>
      </w:r>
    </w:p>
    <w:p w:rsidR="00000000" w:rsidDel="00000000" w:rsidP="00000000" w:rsidRDefault="00000000" w:rsidRPr="00000000" w14:paraId="0000002B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JUST FRESH Es una empresa 100% Guasavense que brinda los mejores jugos, elaborados con ingredientes naturales y frescos de excelente calidad y mejor precio buscando satisfacer a toda la comunidad de nuestro municipio Guasave.</w:t>
      </w:r>
    </w:p>
    <w:p w:rsidR="00000000" w:rsidDel="00000000" w:rsidP="00000000" w:rsidRDefault="00000000" w:rsidRPr="00000000" w14:paraId="0000002C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0"/>
        </w:rPr>
        <w:t xml:space="preserve">1.3 MISIÓN</w:t>
      </w:r>
    </w:p>
    <w:p w:rsidR="00000000" w:rsidDel="00000000" w:rsidP="00000000" w:rsidRDefault="00000000" w:rsidRPr="00000000" w14:paraId="0000002E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Brindar los mejores jugos 100% frescos y naturales, ofreciendo productos de excelente sabor y calidad buscando siempre satisfacer las necesidades de todo el público.</w:t>
      </w:r>
    </w:p>
    <w:p w:rsidR="00000000" w:rsidDel="00000000" w:rsidP="00000000" w:rsidRDefault="00000000" w:rsidRPr="00000000" w14:paraId="0000002F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0"/>
        </w:rPr>
        <w:t xml:space="preserve">1.4 VISIÓN</w:t>
      </w:r>
    </w:p>
    <w:p w:rsidR="00000000" w:rsidDel="00000000" w:rsidP="00000000" w:rsidRDefault="00000000" w:rsidRPr="00000000" w14:paraId="00000031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Ser los mejores jugos saludables del mercado iniciando por el Instituto de Negocios e Innovación y en un futuro poder ampliarnos al mercado de nuestra ciudad Guasave siendo de los mejores del mercado.</w:t>
      </w:r>
    </w:p>
    <w:p w:rsidR="00000000" w:rsidDel="00000000" w:rsidP="00000000" w:rsidRDefault="00000000" w:rsidRPr="00000000" w14:paraId="00000032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0"/>
        </w:rPr>
        <w:t xml:space="preserve">1.5 VALORES</w:t>
      </w:r>
    </w:p>
    <w:p w:rsidR="00000000" w:rsidDel="00000000" w:rsidP="00000000" w:rsidRDefault="00000000" w:rsidRPr="00000000" w14:paraId="00000034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•</w:t>
        <w:tab/>
        <w:t xml:space="preserve">Honestidad</w:t>
      </w:r>
    </w:p>
    <w:p w:rsidR="00000000" w:rsidDel="00000000" w:rsidP="00000000" w:rsidRDefault="00000000" w:rsidRPr="00000000" w14:paraId="00000035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•</w:t>
        <w:tab/>
        <w:t xml:space="preserve">Respeto</w:t>
      </w:r>
    </w:p>
    <w:p w:rsidR="00000000" w:rsidDel="00000000" w:rsidP="00000000" w:rsidRDefault="00000000" w:rsidRPr="00000000" w14:paraId="00000036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•</w:t>
        <w:tab/>
        <w:t xml:space="preserve">Igualdad</w:t>
      </w:r>
    </w:p>
    <w:p w:rsidR="00000000" w:rsidDel="00000000" w:rsidP="00000000" w:rsidRDefault="00000000" w:rsidRPr="00000000" w14:paraId="00000037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•</w:t>
        <w:tab/>
        <w:t xml:space="preserve">Trabajo en equipo</w:t>
      </w:r>
    </w:p>
    <w:p w:rsidR="00000000" w:rsidDel="00000000" w:rsidP="00000000" w:rsidRDefault="00000000" w:rsidRPr="00000000" w14:paraId="00000038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•</w:t>
        <w:tab/>
        <w:t xml:space="preserve">Confianza </w:t>
      </w:r>
    </w:p>
    <w:p w:rsidR="00000000" w:rsidDel="00000000" w:rsidP="00000000" w:rsidRDefault="00000000" w:rsidRPr="00000000" w14:paraId="00000039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•</w:t>
        <w:tab/>
        <w:t xml:space="preserve">Dedicación </w:t>
      </w:r>
    </w:p>
    <w:p w:rsidR="00000000" w:rsidDel="00000000" w:rsidP="00000000" w:rsidRDefault="00000000" w:rsidRPr="00000000" w14:paraId="0000003A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•</w:t>
        <w:tab/>
        <w:t xml:space="preserve">Tolerancia</w:t>
      </w:r>
    </w:p>
    <w:p w:rsidR="00000000" w:rsidDel="00000000" w:rsidP="00000000" w:rsidRDefault="00000000" w:rsidRPr="00000000" w14:paraId="0000003B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•</w:t>
        <w:tab/>
        <w:t xml:space="preserve">Inclusión </w:t>
      </w:r>
    </w:p>
    <w:p w:rsidR="00000000" w:rsidDel="00000000" w:rsidP="00000000" w:rsidRDefault="00000000" w:rsidRPr="00000000" w14:paraId="0000003C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•</w:t>
        <w:tab/>
        <w:t xml:space="preserve">Perseverancia</w:t>
      </w:r>
    </w:p>
    <w:p w:rsidR="00000000" w:rsidDel="00000000" w:rsidP="00000000" w:rsidRDefault="00000000" w:rsidRPr="00000000" w14:paraId="0000003D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0"/>
        </w:rPr>
        <w:t xml:space="preserve">1.6 ORGANIGRAMA</w:t>
      </w:r>
    </w:p>
    <w:p w:rsidR="00000000" w:rsidDel="00000000" w:rsidP="00000000" w:rsidRDefault="00000000" w:rsidRPr="00000000" w14:paraId="00000040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</w:rPr>
        <w:drawing>
          <wp:inline distB="0" distT="0" distL="0" distR="0">
            <wp:extent cx="4510256" cy="3063483"/>
            <wp:effectExtent b="0" l="0" r="0" t="0"/>
            <wp:docPr id="1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10256" cy="306348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1905000</wp:posOffset>
                </wp:positionH>
                <wp:positionV relativeFrom="paragraph">
                  <wp:posOffset>368300</wp:posOffset>
                </wp:positionV>
                <wp:extent cx="1200150" cy="304800"/>
                <wp:effectExtent b="0" l="0" r="0" t="0"/>
                <wp:wrapNone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4750688" y="3632363"/>
                          <a:ext cx="119062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GLENDI AISPURO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1905000</wp:posOffset>
                </wp:positionH>
                <wp:positionV relativeFrom="paragraph">
                  <wp:posOffset>368300</wp:posOffset>
                </wp:positionV>
                <wp:extent cx="1200150" cy="304800"/>
                <wp:effectExtent b="0" l="0" r="0" t="0"/>
                <wp:wrapNone/>
                <wp:docPr id="1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00150" cy="304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1041400</wp:posOffset>
                </wp:positionH>
                <wp:positionV relativeFrom="paragraph">
                  <wp:posOffset>1028700</wp:posOffset>
                </wp:positionV>
                <wp:extent cx="1924050" cy="485775"/>
                <wp:effectExtent b="0" l="0" r="0" t="0"/>
                <wp:wrapNone/>
                <wp:docPr id="6" name=""/>
                <a:graphic>
                  <a:graphicData uri="http://schemas.microsoft.com/office/word/2010/wordprocessingShape">
                    <wps:wsp>
                      <wps:cNvSpPr/>
                      <wps:cNvPr id="7" name="Shape 7"/>
                      <wps:spPr>
                        <a:xfrm>
                          <a:off x="4388738" y="3541875"/>
                          <a:ext cx="1914525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ALEXA SALAZAR, CECILA ESPINOZA, YAMILETH SANTOS 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1041400</wp:posOffset>
                </wp:positionH>
                <wp:positionV relativeFrom="paragraph">
                  <wp:posOffset>1028700</wp:posOffset>
                </wp:positionV>
                <wp:extent cx="1924050" cy="485775"/>
                <wp:effectExtent b="0" l="0" r="0" t="0"/>
                <wp:wrapNone/>
                <wp:docPr id="6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24050" cy="4857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469900</wp:posOffset>
                </wp:positionH>
                <wp:positionV relativeFrom="paragraph">
                  <wp:posOffset>1930400</wp:posOffset>
                </wp:positionV>
                <wp:extent cx="1228725" cy="257175"/>
                <wp:effectExtent b="0" l="0" r="0" t="0"/>
                <wp:wrapNone/>
                <wp:docPr id="2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4736400" y="3656175"/>
                          <a:ext cx="121920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CECILIA ESPINOZA 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469900</wp:posOffset>
                </wp:positionH>
                <wp:positionV relativeFrom="paragraph">
                  <wp:posOffset>1930400</wp:posOffset>
                </wp:positionV>
                <wp:extent cx="1228725" cy="257175"/>
                <wp:effectExtent b="0" l="0" r="0" t="0"/>
                <wp:wrapNone/>
                <wp:docPr id="2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28725" cy="2571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1676400</wp:posOffset>
                </wp:positionH>
                <wp:positionV relativeFrom="paragraph">
                  <wp:posOffset>1866900</wp:posOffset>
                </wp:positionV>
                <wp:extent cx="1314450" cy="628650"/>
                <wp:effectExtent b="0" l="0" r="0" t="0"/>
                <wp:wrapNone/>
                <wp:docPr id="3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4693538" y="3470438"/>
                          <a:ext cx="1304925" cy="619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ALEXA SALAZAR CELIA ESPINPZA YAMILETH SANTOS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1676400</wp:posOffset>
                </wp:positionH>
                <wp:positionV relativeFrom="paragraph">
                  <wp:posOffset>1866900</wp:posOffset>
                </wp:positionV>
                <wp:extent cx="1314450" cy="628650"/>
                <wp:effectExtent b="0" l="0" r="0" t="0"/>
                <wp:wrapNone/>
                <wp:docPr id="3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14450" cy="6286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3136900</wp:posOffset>
                </wp:positionH>
                <wp:positionV relativeFrom="paragraph">
                  <wp:posOffset>1816100</wp:posOffset>
                </wp:positionV>
                <wp:extent cx="1962150" cy="857250"/>
                <wp:effectExtent b="0" l="0" r="0" t="0"/>
                <wp:wrapNone/>
                <wp:docPr id="5" name=""/>
                <a:graphic>
                  <a:graphicData uri="http://schemas.microsoft.com/office/word/2010/wordprocessingShape">
                    <wps:wsp>
                      <wps:cNvSpPr/>
                      <wps:cNvPr id="6" name="Shape 6"/>
                      <wps:spPr>
                        <a:xfrm>
                          <a:off x="4369688" y="3356138"/>
                          <a:ext cx="1952625" cy="847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ALEXA SALAZAR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 CECILIA ESPINOZA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 YAMILETH SANTOS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3136900</wp:posOffset>
                </wp:positionH>
                <wp:positionV relativeFrom="paragraph">
                  <wp:posOffset>1816100</wp:posOffset>
                </wp:positionV>
                <wp:extent cx="1962150" cy="857250"/>
                <wp:effectExtent b="0" l="0" r="0" t="0"/>
                <wp:wrapNone/>
                <wp:docPr id="5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62150" cy="8572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1866900</wp:posOffset>
                </wp:positionH>
                <wp:positionV relativeFrom="paragraph">
                  <wp:posOffset>2794000</wp:posOffset>
                </wp:positionV>
                <wp:extent cx="1514475" cy="447675"/>
                <wp:effectExtent b="0" l="0" r="0" t="0"/>
                <wp:wrapNone/>
                <wp:docPr id="4" name=""/>
                <a:graphic>
                  <a:graphicData uri="http://schemas.microsoft.com/office/word/2010/wordprocessingShape">
                    <wps:wsp>
                      <wps:cNvSpPr/>
                      <wps:cNvPr id="5" name="Shape 5"/>
                      <wps:spPr>
                        <a:xfrm>
                          <a:off x="4593525" y="3560925"/>
                          <a:ext cx="1504950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ALEXA SALAZAR AGUIRRE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1866900</wp:posOffset>
                </wp:positionH>
                <wp:positionV relativeFrom="paragraph">
                  <wp:posOffset>2794000</wp:posOffset>
                </wp:positionV>
                <wp:extent cx="1514475" cy="447675"/>
                <wp:effectExtent b="0" l="0" r="0" t="0"/>
                <wp:wrapNone/>
                <wp:docPr id="4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14475" cy="4476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41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0"/>
        </w:rPr>
        <w:t xml:space="preserve">2. OBJETIVOS EMPRESARIALES</w:t>
      </w:r>
    </w:p>
    <w:p w:rsidR="00000000" w:rsidDel="00000000" w:rsidP="00000000" w:rsidRDefault="00000000" w:rsidRPr="00000000" w14:paraId="00000047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La calidad y el sabor de nuestros jugos naturales son fundamentales para el éxito a largo plazo del negocio.</w:t>
      </w:r>
    </w:p>
    <w:p w:rsidR="00000000" w:rsidDel="00000000" w:rsidP="00000000" w:rsidRDefault="00000000" w:rsidRPr="00000000" w14:paraId="00000048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Establecer como objetivo la expansión a nuevas áreas geográficas, ya sea a través de una tienda física adicional o la venta en línea a nivel nacional o internacional.</w:t>
      </w:r>
    </w:p>
    <w:p w:rsidR="00000000" w:rsidDel="00000000" w:rsidP="00000000" w:rsidRDefault="00000000" w:rsidRPr="00000000" w14:paraId="00000049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Y que los consumidores se sientan satisfechos con el producto que manejamos.</w:t>
      </w:r>
    </w:p>
    <w:p w:rsidR="00000000" w:rsidDel="00000000" w:rsidP="00000000" w:rsidRDefault="00000000" w:rsidRPr="00000000" w14:paraId="0000004A">
      <w:pPr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0"/>
        </w:rPr>
        <w:t xml:space="preserve">3. MERCADO</w:t>
      </w:r>
    </w:p>
    <w:p w:rsidR="00000000" w:rsidDel="00000000" w:rsidP="00000000" w:rsidRDefault="00000000" w:rsidRPr="00000000" w14:paraId="0000004B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Nuestros productos van dirigidos 100% a la población de nuestro municipio y son aptos para casi todo público sin importar la edad. Esta empresa busca vender en toda la ciudad de Guasave, y estar a disposición del cliente.</w:t>
      </w:r>
    </w:p>
    <w:p w:rsidR="00000000" w:rsidDel="00000000" w:rsidP="00000000" w:rsidRDefault="00000000" w:rsidRPr="00000000" w14:paraId="0000004C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0"/>
        </w:rPr>
        <w:t xml:space="preserve">4. INVESTIGACIÓN DE MERCADOS</w:t>
      </w:r>
    </w:p>
    <w:p w:rsidR="00000000" w:rsidDel="00000000" w:rsidP="00000000" w:rsidRDefault="00000000" w:rsidRPr="00000000" w14:paraId="0000004F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Comprender a clientes y prospectos potenciales, la competencia y las tendencias del mercado, ¿Edades, género, ubicación, ingresos, etc.?</w:t>
      </w:r>
    </w:p>
    <w:p w:rsidR="00000000" w:rsidDel="00000000" w:rsidP="00000000" w:rsidRDefault="00000000" w:rsidRPr="00000000" w14:paraId="00000050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¿Cuál es el tamaño de nuestro mercado objetivo?</w:t>
      </w:r>
    </w:p>
    <w:p w:rsidR="00000000" w:rsidDel="00000000" w:rsidP="00000000" w:rsidRDefault="00000000" w:rsidRPr="00000000" w14:paraId="00000051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Identificar a competidores locales y en línea que venden Jugos naturales.</w:t>
      </w:r>
    </w:p>
    <w:p w:rsidR="00000000" w:rsidDel="00000000" w:rsidP="00000000" w:rsidRDefault="00000000" w:rsidRPr="00000000" w14:paraId="00000052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Recopilar datos demográficos y psicográficos e investigar las tendencias actuales en la industria de la nutrición y alimentación. </w:t>
      </w:r>
    </w:p>
    <w:p w:rsidR="00000000" w:rsidDel="00000000" w:rsidP="00000000" w:rsidRDefault="00000000" w:rsidRPr="00000000" w14:paraId="00000053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0"/>
        </w:rPr>
        <w:t xml:space="preserve">4.1 DELIMITACIÓN DEL PROBLEMA</w:t>
      </w:r>
    </w:p>
    <w:p w:rsidR="00000000" w:rsidDel="00000000" w:rsidP="00000000" w:rsidRDefault="00000000" w:rsidRPr="00000000" w14:paraId="00000055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Cuáles serán nuestros costos (renta, ingredientes, marketing, etcétera.) Nuestras competencias en el mercado, la calidad de nuestros productos, el marketing que se dará (si es atractivo o no), etc.</w:t>
      </w:r>
    </w:p>
    <w:p w:rsidR="00000000" w:rsidDel="00000000" w:rsidP="00000000" w:rsidRDefault="00000000" w:rsidRPr="00000000" w14:paraId="00000056">
      <w:pPr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0"/>
        </w:rPr>
        <w:t xml:space="preserve">4.2 OBJETIVOS</w:t>
      </w:r>
    </w:p>
    <w:p w:rsidR="00000000" w:rsidDel="00000000" w:rsidP="00000000" w:rsidRDefault="00000000" w:rsidRPr="00000000" w14:paraId="00000058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Nuestro objetivo es brindar productos de excelente calidad, con un gran sabor fresco y natural que logren motivar a las personas, a cuidar su salud. </w:t>
      </w:r>
    </w:p>
    <w:p w:rsidR="00000000" w:rsidDel="00000000" w:rsidP="00000000" w:rsidRDefault="00000000" w:rsidRPr="00000000" w14:paraId="00000059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0"/>
        </w:rPr>
        <w:t xml:space="preserve">4.3 MERCADO META</w:t>
      </w:r>
    </w:p>
    <w:p w:rsidR="00000000" w:rsidDel="00000000" w:rsidP="00000000" w:rsidRDefault="00000000" w:rsidRPr="00000000" w14:paraId="0000005B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Nuestro producto es apto para el público en general, en especial para aquellas personas que quieren cuidar su salud o tener buena alimentación.</w:t>
      </w:r>
    </w:p>
    <w:p w:rsidR="00000000" w:rsidDel="00000000" w:rsidP="00000000" w:rsidRDefault="00000000" w:rsidRPr="00000000" w14:paraId="0000005C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0"/>
        </w:rPr>
        <w:t xml:space="preserve">5. PRODUCTO</w:t>
      </w:r>
    </w:p>
    <w:p w:rsidR="00000000" w:rsidDel="00000000" w:rsidP="00000000" w:rsidRDefault="00000000" w:rsidRPr="00000000" w14:paraId="00000063">
      <w:pPr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0"/>
        </w:rPr>
        <w:t xml:space="preserve">5.1 SELECCIÓN DE PRODUCTOS</w:t>
      </w:r>
    </w:p>
    <w:p w:rsidR="00000000" w:rsidDel="00000000" w:rsidP="00000000" w:rsidRDefault="00000000" w:rsidRPr="00000000" w14:paraId="00000064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JUST FRESH Son jugos naturales y frescos de diferentes frutas o verduras, de excelente calidad y con un gran sabor que se venderán en botellitas transparentes y cada una con el logo de nuestro producto. </w:t>
      </w:r>
    </w:p>
    <w:p w:rsidR="00000000" w:rsidDel="00000000" w:rsidP="00000000" w:rsidRDefault="00000000" w:rsidRPr="00000000" w14:paraId="00000065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0"/>
        </w:rPr>
        <w:t xml:space="preserve">5.2 SLOGAN</w:t>
      </w:r>
    </w:p>
    <w:p w:rsidR="00000000" w:rsidDel="00000000" w:rsidP="00000000" w:rsidRDefault="00000000" w:rsidRPr="00000000" w14:paraId="00000069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“Refresca tu día con la pureza de nuestros jugos naturales, ¡una explosión de sabores frescos en cada botellita”</w:t>
      </w:r>
    </w:p>
    <w:p w:rsidR="00000000" w:rsidDel="00000000" w:rsidP="00000000" w:rsidRDefault="00000000" w:rsidRPr="00000000" w14:paraId="0000006A">
      <w:pPr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0"/>
        </w:rPr>
        <w:t xml:space="preserve">5.3 ELABORACIÓN DE DISEÑO: LOGOTIPO, ETIQUETA, ENVASE, EMBALAJE</w:t>
      </w:r>
    </w:p>
    <w:p w:rsidR="00000000" w:rsidDel="00000000" w:rsidP="00000000" w:rsidRDefault="00000000" w:rsidRPr="00000000" w14:paraId="0000006B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LOGOTIPO</w:t>
      </w:r>
    </w:p>
    <w:p w:rsidR="00000000" w:rsidDel="00000000" w:rsidP="00000000" w:rsidRDefault="00000000" w:rsidRPr="00000000" w14:paraId="0000006D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</w:rPr>
        <w:drawing>
          <wp:inline distB="114300" distT="114300" distL="114300" distR="114300">
            <wp:extent cx="2910205" cy="2910205"/>
            <wp:effectExtent b="0" l="0" r="0" t="0"/>
            <wp:docPr id="7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10205" cy="291020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ETIQUETA</w:t>
      </w:r>
    </w:p>
    <w:p w:rsidR="00000000" w:rsidDel="00000000" w:rsidP="00000000" w:rsidRDefault="00000000" w:rsidRPr="00000000" w14:paraId="00000070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</w:rPr>
        <w:drawing>
          <wp:inline distB="114300" distT="114300" distL="114300" distR="114300">
            <wp:extent cx="5612130" cy="3733800"/>
            <wp:effectExtent b="0" l="0" r="0" t="0"/>
            <wp:docPr id="8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733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0"/>
        </w:rPr>
        <w:t xml:space="preserve">ENVASE Y EMPAQUE</w:t>
      </w:r>
    </w:p>
    <w:p w:rsidR="00000000" w:rsidDel="00000000" w:rsidP="00000000" w:rsidRDefault="00000000" w:rsidRPr="00000000" w14:paraId="00000075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Nuestros jugos se empacarán en botellitas transparentes.</w:t>
      </w:r>
    </w:p>
    <w:p w:rsidR="00000000" w:rsidDel="00000000" w:rsidP="00000000" w:rsidRDefault="00000000" w:rsidRPr="00000000" w14:paraId="00000076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</w:rPr>
        <w:drawing>
          <wp:inline distB="0" distT="0" distL="0" distR="0">
            <wp:extent cx="2157658" cy="1842253"/>
            <wp:effectExtent b="0" l="0" r="0" t="0"/>
            <wp:docPr id="10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57658" cy="184225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0"/>
        </w:rPr>
        <w:t xml:space="preserve">EMBALAJE</w:t>
      </w:r>
    </w:p>
    <w:p w:rsidR="00000000" w:rsidDel="00000000" w:rsidP="00000000" w:rsidRDefault="00000000" w:rsidRPr="00000000" w14:paraId="0000007E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Las botellitas se traerán en una bolsa hielera térmica con frío o calor que se puedan reutilizar.</w:t>
      </w:r>
    </w:p>
    <w:p w:rsidR="00000000" w:rsidDel="00000000" w:rsidP="00000000" w:rsidRDefault="00000000" w:rsidRPr="00000000" w14:paraId="0000007F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</w:rPr>
        <w:drawing>
          <wp:inline distB="0" distT="0" distL="0" distR="0">
            <wp:extent cx="1343025" cy="1343025"/>
            <wp:effectExtent b="0" l="0" r="0" t="0"/>
            <wp:docPr id="1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3430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jc w:val="center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jc w:val="center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jc w:val="center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0"/>
        </w:rPr>
        <w:t xml:space="preserve">5.4 COMPETENCIA</w:t>
        <w:tab/>
      </w:r>
    </w:p>
    <w:p w:rsidR="00000000" w:rsidDel="00000000" w:rsidP="00000000" w:rsidRDefault="00000000" w:rsidRPr="00000000" w14:paraId="00000085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Nuestras competencias son los negocios locales de jugos frescos y naturales como Safari Salads, Go Salads, jugos 100% naturales La Gracia de Dios, Green Oasis, etc. Así que buscaremos ir mejorando nuestro producto y en un futuro tener una gran variedad y aumentar las ganancias.</w:t>
      </w:r>
    </w:p>
    <w:p w:rsidR="00000000" w:rsidDel="00000000" w:rsidP="00000000" w:rsidRDefault="00000000" w:rsidRPr="00000000" w14:paraId="00000086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</w:rPr>
        <w:drawing>
          <wp:inline distB="0" distT="0" distL="0" distR="0">
            <wp:extent cx="1725295" cy="1718945"/>
            <wp:effectExtent b="0" l="0" r="0" t="0"/>
            <wp:docPr id="13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25295" cy="171894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        </w:t>
      </w:r>
      <w:r w:rsidDel="00000000" w:rsidR="00000000" w:rsidRPr="00000000">
        <w:rPr>
          <w:rFonts w:ascii="Arial" w:cs="Arial" w:eastAsia="Arial" w:hAnsi="Arial"/>
          <w:sz w:val="24"/>
          <w:szCs w:val="24"/>
        </w:rPr>
        <w:drawing>
          <wp:inline distB="0" distT="0" distL="0" distR="0">
            <wp:extent cx="1676400" cy="1676400"/>
            <wp:effectExtent b="0" l="0" r="0" t="0"/>
            <wp:docPr id="15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676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1417" w:top="1417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s-MX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0.png"/><Relationship Id="rId10" Type="http://schemas.openxmlformats.org/officeDocument/2006/relationships/image" Target="media/image15.png"/><Relationship Id="rId13" Type="http://schemas.openxmlformats.org/officeDocument/2006/relationships/image" Target="media/image13.png"/><Relationship Id="rId12" Type="http://schemas.openxmlformats.org/officeDocument/2006/relationships/image" Target="media/image11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9.png"/><Relationship Id="rId15" Type="http://schemas.openxmlformats.org/officeDocument/2006/relationships/image" Target="media/image7.png"/><Relationship Id="rId14" Type="http://schemas.openxmlformats.org/officeDocument/2006/relationships/image" Target="media/image12.png"/><Relationship Id="rId17" Type="http://schemas.openxmlformats.org/officeDocument/2006/relationships/image" Target="media/image3.png"/><Relationship Id="rId16" Type="http://schemas.openxmlformats.org/officeDocument/2006/relationships/image" Target="media/image5.png"/><Relationship Id="rId5" Type="http://schemas.openxmlformats.org/officeDocument/2006/relationships/styles" Target="styles.xml"/><Relationship Id="rId19" Type="http://schemas.openxmlformats.org/officeDocument/2006/relationships/image" Target="media/image6.png"/><Relationship Id="rId6" Type="http://schemas.openxmlformats.org/officeDocument/2006/relationships/image" Target="media/image4.png"/><Relationship Id="rId18" Type="http://schemas.openxmlformats.org/officeDocument/2006/relationships/image" Target="media/image14.png"/><Relationship Id="rId7" Type="http://schemas.openxmlformats.org/officeDocument/2006/relationships/image" Target="media/image8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