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E8" w:rsidRPr="00CB10E8" w:rsidRDefault="00CB10E8" w:rsidP="00CB10E8">
      <w:pPr>
        <w:pStyle w:val="Prrafodelista"/>
        <w:numPr>
          <w:ilvl w:val="0"/>
          <w:numId w:val="1"/>
        </w:numPr>
        <w:rPr>
          <w:color w:val="2E74B5" w:themeColor="accent1" w:themeShade="BF"/>
        </w:rPr>
      </w:pPr>
      <w:r w:rsidRPr="00CB10E8">
        <w:rPr>
          <w:color w:val="2E74B5" w:themeColor="accent1" w:themeShade="BF"/>
        </w:rPr>
        <w:t xml:space="preserve">¿Qué es una señal analógica? </w:t>
      </w:r>
    </w:p>
    <w:p w:rsidR="00CB10E8" w:rsidRDefault="00CB10E8" w:rsidP="00CB10E8">
      <w:pPr>
        <w:pStyle w:val="Prrafodelista"/>
      </w:pPr>
      <w:r w:rsidRPr="00CB10E8">
        <w:t> Es una señal generada por algún tipo de fenómeno electromagnético; que es representable por una función matemática continua en la que es variable su amplitud y periodo</w:t>
      </w:r>
    </w:p>
    <w:p w:rsidR="00CB10E8" w:rsidRDefault="00CB10E8" w:rsidP="00CB10E8">
      <w:pPr>
        <w:pStyle w:val="Prrafodelista"/>
        <w:numPr>
          <w:ilvl w:val="0"/>
          <w:numId w:val="1"/>
        </w:numPr>
      </w:pPr>
      <w:r w:rsidRPr="00CB10E8">
        <w:rPr>
          <w:color w:val="2E74B5" w:themeColor="accent1" w:themeShade="BF"/>
        </w:rPr>
        <w:t>y ¿Cuál es la diferencia entre una señal analógica y una señal digital</w:t>
      </w:r>
      <w:r w:rsidRPr="00CB10E8">
        <w:t xml:space="preserve">? </w:t>
      </w:r>
    </w:p>
    <w:p w:rsidR="00CB10E8" w:rsidRDefault="00CB10E8" w:rsidP="00CB10E8">
      <w:pPr>
        <w:pStyle w:val="Prrafodelista"/>
      </w:pPr>
      <w:r w:rsidRPr="00CB10E8">
        <w:t>Analógica quiere decir que la información, la señal, para pasar de un valor a otro pasa por todos los valores intermedios, es continua. La señal digital, en cambio, va “a saltos”, pasa de un valor al siguiente sin poder tomar valores intermedios.</w:t>
      </w:r>
    </w:p>
    <w:p w:rsidR="00BA6741" w:rsidRDefault="00CB10E8" w:rsidP="00BA6741">
      <w:pPr>
        <w:pStyle w:val="Prrafodelista"/>
        <w:numPr>
          <w:ilvl w:val="0"/>
          <w:numId w:val="1"/>
        </w:numPr>
      </w:pPr>
      <w:r w:rsidRPr="00BA6741">
        <w:rPr>
          <w:color w:val="2E74B5" w:themeColor="accent1" w:themeShade="BF"/>
        </w:rPr>
        <w:t>. ¿Cuál es la función del potenciómetro para este circuito</w:t>
      </w:r>
      <w:r w:rsidR="00BA6741">
        <w:t>?</w:t>
      </w:r>
    </w:p>
    <w:p w:rsidR="00BA6741" w:rsidRPr="00BA6741" w:rsidRDefault="00BA6741" w:rsidP="00BA6741">
      <w:pPr>
        <w:pStyle w:val="Prrafodelista"/>
        <w:rPr>
          <w:color w:val="000000" w:themeColor="text1"/>
        </w:rPr>
      </w:pPr>
      <w:r w:rsidRPr="00BA6741">
        <w:rPr>
          <w:color w:val="000000" w:themeColor="text1"/>
        </w:rPr>
        <w:t>Controlar el brillo del led</w:t>
      </w:r>
    </w:p>
    <w:p w:rsidR="002D1A56" w:rsidRPr="00BA6741" w:rsidRDefault="002D1A56" w:rsidP="00256097">
      <w:pPr>
        <w:pStyle w:val="Prrafodelista"/>
        <w:rPr>
          <w:color w:val="5B9BD5" w:themeColor="accent1"/>
        </w:rPr>
      </w:pPr>
      <w:bookmarkStart w:id="0" w:name="_GoBack"/>
      <w:bookmarkEnd w:id="0"/>
    </w:p>
    <w:sectPr w:rsidR="002D1A56" w:rsidRPr="00BA6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241C1"/>
    <w:multiLevelType w:val="hybridMultilevel"/>
    <w:tmpl w:val="D3CCCC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E8"/>
    <w:rsid w:val="00256097"/>
    <w:rsid w:val="002D1A56"/>
    <w:rsid w:val="00BA6741"/>
    <w:rsid w:val="00CB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8048B-2126-4088-B770-8CE54A67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2023-12-13T21:11:00Z</dcterms:created>
  <dcterms:modified xsi:type="dcterms:W3CDTF">2023-12-13T23:31:00Z</dcterms:modified>
</cp:coreProperties>
</file>