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24A" w14:textId="6158AD2B" w:rsidR="00C10BD0" w:rsidRDefault="00045F91">
      <w:r w:rsidRPr="00045F91">
        <w:rPr>
          <w:noProof/>
        </w:rPr>
        <w:drawing>
          <wp:anchor distT="0" distB="0" distL="114300" distR="114300" simplePos="0" relativeHeight="251661312" behindDoc="0" locked="0" layoutInCell="1" allowOverlap="1" wp14:anchorId="0CB67DD5" wp14:editId="486D6B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61490" cy="1356360"/>
            <wp:effectExtent l="0" t="0" r="0" b="0"/>
            <wp:wrapSquare wrapText="bothSides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AE687F5D-460D-D49E-A36C-EBB85D09E1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AE687F5D-460D-D49E-A36C-EBB85D09E1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4" t="16349" r="3261" b="13080"/>
                    <a:stretch/>
                  </pic:blipFill>
                  <pic:spPr bwMode="auto">
                    <a:xfrm>
                      <a:off x="0" y="0"/>
                      <a:ext cx="1767607" cy="1360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2CE7431F" w:rsidR="00C10BD0" w:rsidRDefault="00C10BD0"/>
    <w:p w14:paraId="4159E24C" w14:textId="1F0C413E" w:rsidR="00C10BD0" w:rsidRDefault="00C10BD0"/>
    <w:p w14:paraId="4159E24D" w14:textId="64EDAF58" w:rsidR="00C10BD0" w:rsidRDefault="00C10BD0"/>
    <w:p w14:paraId="4159E24E" w14:textId="6806BDCF" w:rsidR="00C10BD0" w:rsidRDefault="00C10BD0"/>
    <w:p w14:paraId="4159E24F" w14:textId="65ACAB54" w:rsidR="00C10BD0" w:rsidRDefault="0091502C">
      <w:r>
        <w:rPr>
          <w:noProof/>
        </w:rPr>
        <w:drawing>
          <wp:anchor distT="0" distB="0" distL="114300" distR="114300" simplePos="0" relativeHeight="251662336" behindDoc="0" locked="0" layoutInCell="1" allowOverlap="1" wp14:anchorId="49267918" wp14:editId="4679434C">
            <wp:simplePos x="0" y="0"/>
            <wp:positionH relativeFrom="margin">
              <wp:align>center</wp:align>
            </wp:positionH>
            <wp:positionV relativeFrom="margin">
              <wp:posOffset>1443355</wp:posOffset>
            </wp:positionV>
            <wp:extent cx="3400425" cy="1491615"/>
            <wp:effectExtent l="0" t="0" r="9525" b="0"/>
            <wp:wrapSquare wrapText="bothSides"/>
            <wp:docPr id="373063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63419" name="Imagen 3730634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50" w14:textId="77777777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4B6E81BF" w:rsidR="00C10BD0" w:rsidRPr="0043041A" w:rsidRDefault="0091502C" w:rsidP="00C10BD0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SIAMPW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73E60845" w:rsidR="00A1054C" w:rsidRPr="0091502C" w:rsidRDefault="00A1054C" w:rsidP="00A1054C">
      <w:pPr>
        <w:jc w:val="center"/>
        <w:rPr>
          <w:rFonts w:ascii="Arial" w:hAnsi="Arial" w:cs="Arial"/>
          <w:bCs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91502C">
        <w:rPr>
          <w:rFonts w:ascii="Arial" w:hAnsi="Arial" w:cs="Arial"/>
          <w:b/>
          <w:sz w:val="24"/>
        </w:rPr>
        <w:t xml:space="preserve"> </w:t>
      </w:r>
      <w:r w:rsidR="0091502C" w:rsidRPr="0091502C">
        <w:rPr>
          <w:rFonts w:ascii="Arial" w:hAnsi="Arial" w:cs="Arial"/>
          <w:bCs/>
          <w:sz w:val="24"/>
        </w:rPr>
        <w:t>Juan Pablo Soto Valdez</w:t>
      </w:r>
    </w:p>
    <w:p w14:paraId="4159E25F" w14:textId="0E05C6F5" w:rsidR="00A1054C" w:rsidRPr="0091502C" w:rsidRDefault="00A1054C" w:rsidP="00A1054C">
      <w:pPr>
        <w:jc w:val="center"/>
        <w:rPr>
          <w:rFonts w:ascii="Arial" w:hAnsi="Arial" w:cs="Arial"/>
          <w:bCs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</w:t>
      </w:r>
      <w:r w:rsidR="0091502C">
        <w:rPr>
          <w:rFonts w:ascii="Arial" w:hAnsi="Arial" w:cs="Arial"/>
          <w:bCs/>
          <w:sz w:val="24"/>
        </w:rPr>
        <w:t>María Romina Flores Peña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0F4F9A59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EC704A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46A9DB36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II. RESUMEN............................................................................................................</w:t>
      </w:r>
      <w:r w:rsidR="005B32D5">
        <w:rPr>
          <w:b/>
        </w:rPr>
        <w:t>3</w:t>
      </w:r>
    </w:p>
    <w:p w14:paraId="4159E26C" w14:textId="5244546E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</w:t>
      </w:r>
      <w:r w:rsidR="005B32D5">
        <w:rPr>
          <w:b/>
        </w:rPr>
        <w:t>3</w:t>
      </w:r>
    </w:p>
    <w:p w14:paraId="4159E26D" w14:textId="283DF599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</w:t>
      </w:r>
      <w:r w:rsidR="005B32D5">
        <w:rPr>
          <w:b/>
        </w:rPr>
        <w:t>3</w:t>
      </w:r>
    </w:p>
    <w:p w14:paraId="4159E26E" w14:textId="6413781C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</w:t>
      </w:r>
      <w:r w:rsidR="005B32D5">
        <w:rPr>
          <w:b/>
        </w:rPr>
        <w:t>3</w:t>
      </w:r>
    </w:p>
    <w:p w14:paraId="4159E26F" w14:textId="146C1222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</w:t>
      </w:r>
      <w:r w:rsidR="005B32D5">
        <w:rPr>
          <w:b/>
        </w:rPr>
        <w:t>3</w:t>
      </w:r>
    </w:p>
    <w:p w14:paraId="4159E270" w14:textId="55E94C2D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</w:t>
      </w:r>
      <w:r w:rsidR="005B32D5">
        <w:rPr>
          <w:b/>
        </w:rPr>
        <w:t>4</w:t>
      </w:r>
    </w:p>
    <w:p w14:paraId="4159E271" w14:textId="41806ACA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</w:t>
      </w:r>
      <w:r w:rsidR="005B32D5">
        <w:rPr>
          <w:b/>
        </w:rPr>
        <w:t>4</w:t>
      </w:r>
    </w:p>
    <w:p w14:paraId="4159E272" w14:textId="2F5B3CD1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</w:t>
      </w:r>
      <w:r w:rsidR="005B32D5">
        <w:rPr>
          <w:b/>
        </w:rPr>
        <w:t>4</w:t>
      </w:r>
    </w:p>
    <w:p w14:paraId="4159E273" w14:textId="312A7669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</w:t>
      </w:r>
      <w:r w:rsidR="005B32D5">
        <w:rPr>
          <w:b/>
        </w:rPr>
        <w:t>5</w:t>
      </w:r>
    </w:p>
    <w:p w14:paraId="4159E274" w14:textId="70A64288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</w:t>
      </w:r>
      <w:r w:rsidR="005B32D5">
        <w:rPr>
          <w:b/>
        </w:rPr>
        <w:t>5</w:t>
      </w:r>
    </w:p>
    <w:p w14:paraId="4159E275" w14:textId="56310C8F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</w:t>
      </w:r>
      <w:r w:rsidR="005B32D5">
        <w:rPr>
          <w:b/>
        </w:rPr>
        <w:t>.5</w:t>
      </w:r>
    </w:p>
    <w:p w14:paraId="4159E276" w14:textId="643C65E8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</w:t>
      </w:r>
      <w:r w:rsidR="005B32D5">
        <w:rPr>
          <w:b/>
        </w:rPr>
        <w:t>5</w:t>
      </w:r>
    </w:p>
    <w:p w14:paraId="4159E277" w14:textId="260D9114" w:rsidR="00C10BD0" w:rsidRPr="005E7805" w:rsidRDefault="00C10BD0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84329B">
          <w:headerReference w:type="default" r:id="rId10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lastRenderedPageBreak/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E" w14:textId="712C95C9" w:rsidR="00E16C03" w:rsidRDefault="0091502C" w:rsidP="007623B9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502C">
        <w:rPr>
          <w:rFonts w:ascii="Arial" w:hAnsi="Arial" w:cs="Arial"/>
          <w:color w:val="000000" w:themeColor="text1"/>
          <w:sz w:val="24"/>
          <w:szCs w:val="24"/>
        </w:rPr>
        <w:t xml:space="preserve">Este proyecto </w:t>
      </w:r>
      <w:r w:rsidRPr="0091502C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 w:rsidRPr="0091502C">
        <w:rPr>
          <w:rFonts w:ascii="Arial" w:hAnsi="Arial" w:cs="Arial"/>
          <w:color w:val="000000" w:themeColor="text1"/>
          <w:sz w:val="24"/>
          <w:szCs w:val="24"/>
        </w:rPr>
        <w:t xml:space="preserve">en la elaboración de </w:t>
      </w:r>
      <w:r w:rsidRPr="0091502C">
        <w:rPr>
          <w:rFonts w:ascii="Arial" w:hAnsi="Arial" w:cs="Arial"/>
          <w:color w:val="000000" w:themeColor="text1"/>
          <w:sz w:val="24"/>
          <w:szCs w:val="24"/>
        </w:rPr>
        <w:t>una loción a base de aceite de bergamota y esenciales de limón para evitar la alopecia y ayudar al desarrollo del cabello. Actualmente existen proyectos parecidos o similares a este con enfoques diferentes</w:t>
      </w:r>
      <w:r w:rsidRPr="0091502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00E2B74" w14:textId="77777777" w:rsidR="007623B9" w:rsidRPr="007623B9" w:rsidRDefault="007623B9" w:rsidP="007623B9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4" w14:textId="77777777" w:rsidR="0043041A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606C534" w14:textId="5935A524" w:rsidR="0091502C" w:rsidRDefault="0091502C" w:rsidP="0091502C">
      <w:pPr>
        <w:pStyle w:val="Default"/>
        <w:spacing w:beforeLines="40" w:before="96" w:afterLines="40" w:after="96" w:line="276" w:lineRule="auto"/>
        <w:jc w:val="both"/>
        <w:rPr>
          <w:bCs/>
        </w:rPr>
      </w:pPr>
      <w:r>
        <w:rPr>
          <w:bCs/>
        </w:rPr>
        <w:t>En 2015 se realizó una f</w:t>
      </w:r>
      <w:r w:rsidRPr="0091502C">
        <w:rPr>
          <w:bCs/>
        </w:rPr>
        <w:t xml:space="preserve">ormulación de una loción a partir de (Citrus latifolia) limón persa, (Citrus </w:t>
      </w:r>
      <w:proofErr w:type="spellStart"/>
      <w:r w:rsidRPr="0091502C">
        <w:rPr>
          <w:bCs/>
        </w:rPr>
        <w:t>aurantifolia</w:t>
      </w:r>
      <w:proofErr w:type="spellEnd"/>
      <w:r w:rsidRPr="0091502C">
        <w:rPr>
          <w:bCs/>
        </w:rPr>
        <w:t>) limón criollo, (</w:t>
      </w:r>
      <w:proofErr w:type="spellStart"/>
      <w:r w:rsidRPr="0091502C">
        <w:rPr>
          <w:bCs/>
        </w:rPr>
        <w:t>Apium</w:t>
      </w:r>
      <w:proofErr w:type="spellEnd"/>
      <w:r w:rsidRPr="0091502C">
        <w:rPr>
          <w:bCs/>
        </w:rPr>
        <w:t xml:space="preserve"> </w:t>
      </w:r>
      <w:proofErr w:type="spellStart"/>
      <w:r w:rsidRPr="0091502C">
        <w:rPr>
          <w:bCs/>
        </w:rPr>
        <w:t>graveolens</w:t>
      </w:r>
      <w:proofErr w:type="spellEnd"/>
      <w:r w:rsidRPr="0091502C">
        <w:rPr>
          <w:bCs/>
        </w:rPr>
        <w:t>) apio y (</w:t>
      </w:r>
      <w:proofErr w:type="spellStart"/>
      <w:r w:rsidRPr="0091502C">
        <w:rPr>
          <w:bCs/>
        </w:rPr>
        <w:t>Petroselinum</w:t>
      </w:r>
      <w:proofErr w:type="spellEnd"/>
      <w:r w:rsidRPr="0091502C">
        <w:rPr>
          <w:bCs/>
        </w:rPr>
        <w:t xml:space="preserve"> </w:t>
      </w:r>
      <w:proofErr w:type="spellStart"/>
      <w:r w:rsidRPr="0091502C">
        <w:rPr>
          <w:bCs/>
        </w:rPr>
        <w:t>crispum</w:t>
      </w:r>
      <w:proofErr w:type="spellEnd"/>
      <w:r w:rsidRPr="0091502C">
        <w:rPr>
          <w:bCs/>
        </w:rPr>
        <w:t xml:space="preserve">) perejil, como sustitutos de la esencia de Bergamota (Citrus </w:t>
      </w:r>
      <w:proofErr w:type="spellStart"/>
      <w:r w:rsidRPr="0091502C">
        <w:rPr>
          <w:bCs/>
        </w:rPr>
        <w:t>bergamia</w:t>
      </w:r>
      <w:proofErr w:type="spellEnd"/>
      <w:r w:rsidRPr="0091502C">
        <w:rPr>
          <w:bCs/>
        </w:rPr>
        <w:t>) utilizada en el Hospital Roosevelt para tratamiento Vitíligo  y Psoriasis</w:t>
      </w:r>
      <w:r w:rsidRPr="0091502C">
        <w:rPr>
          <w:bCs/>
        </w:rPr>
        <w:t>.</w:t>
      </w:r>
    </w:p>
    <w:p w14:paraId="4C880B80" w14:textId="77777777" w:rsidR="008A2B0F" w:rsidRDefault="008A2B0F" w:rsidP="0091502C">
      <w:pPr>
        <w:pStyle w:val="Default"/>
        <w:spacing w:beforeLines="40" w:before="96" w:afterLines="40" w:after="96" w:line="276" w:lineRule="auto"/>
        <w:jc w:val="both"/>
        <w:rPr>
          <w:bCs/>
        </w:rPr>
      </w:pPr>
    </w:p>
    <w:p w14:paraId="0837A6BF" w14:textId="4DC5E2F8" w:rsidR="008A2B0F" w:rsidRPr="007623B9" w:rsidRDefault="007623B9" w:rsidP="0091502C">
      <w:pPr>
        <w:pStyle w:val="Default"/>
        <w:spacing w:beforeLines="40" w:before="96" w:afterLines="40" w:after="96" w:line="276" w:lineRule="auto"/>
        <w:jc w:val="both"/>
        <w:rPr>
          <w:shd w:val="clear" w:color="auto" w:fill="FFFFFF"/>
        </w:rPr>
      </w:pPr>
      <w:r>
        <w:rPr>
          <w:bCs/>
        </w:rPr>
        <w:t>En el 2021 l</w:t>
      </w:r>
      <w:r w:rsidR="008A2B0F">
        <w:rPr>
          <w:bCs/>
        </w:rPr>
        <w:t xml:space="preserve">a empresa BENA Belleza Natural lanzo al mercado </w:t>
      </w:r>
      <w:r w:rsidR="008A2B0F" w:rsidRPr="008A2B0F">
        <w:rPr>
          <w:shd w:val="clear" w:color="auto" w:fill="FFFFFF"/>
        </w:rPr>
        <w:t>una l</w:t>
      </w:r>
      <w:r w:rsidR="008A2B0F" w:rsidRPr="008A2B0F">
        <w:rPr>
          <w:shd w:val="clear" w:color="auto" w:fill="FFFFFF"/>
        </w:rPr>
        <w:t>oción capilar auxiliar en la caída del cabello, así mismo, ayuda a promover el crecimiento del cabello, barba y vello corporal</w:t>
      </w:r>
      <w:r w:rsidR="008A2B0F" w:rsidRPr="008A2B0F">
        <w:rPr>
          <w:shd w:val="clear" w:color="auto" w:fill="FFFFFF"/>
        </w:rPr>
        <w:t xml:space="preserve">, hecha a base bergamota y minoxidil. </w:t>
      </w:r>
    </w:p>
    <w:p w14:paraId="00ACF82A" w14:textId="77777777" w:rsidR="008A2B0F" w:rsidRPr="0091502C" w:rsidRDefault="008A2B0F" w:rsidP="0091502C">
      <w:pPr>
        <w:pStyle w:val="Default"/>
        <w:spacing w:beforeLines="40" w:before="96" w:afterLines="40" w:after="96" w:line="276" w:lineRule="auto"/>
        <w:jc w:val="both"/>
        <w:rPr>
          <w:bCs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120E813" w14:textId="6DB37FB7" w:rsidR="007623B9" w:rsidRPr="007623B9" w:rsidRDefault="007623B9" w:rsidP="007623B9">
      <w:pPr>
        <w:spacing w:line="276" w:lineRule="auto"/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  <w:r w:rsidRPr="007623B9">
        <w:rPr>
          <w:rFonts w:ascii="Arial" w:hAnsi="Arial" w:cs="Arial"/>
          <w:color w:val="000000" w:themeColor="text1"/>
          <w:sz w:val="24"/>
          <w:szCs w:val="24"/>
        </w:rPr>
        <w:t>El problem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7623B9">
        <w:rPr>
          <w:rFonts w:ascii="Arial" w:hAnsi="Arial" w:cs="Arial"/>
          <w:color w:val="000000" w:themeColor="text1"/>
          <w:sz w:val="24"/>
          <w:szCs w:val="24"/>
        </w:rPr>
        <w:t xml:space="preserve"> busca resolver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este proyecto es la perdida de cabello excesiva como por ejemplo la alopecia, irritaciones o el poco crecimiento de cabello en las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personas, formulando una loción hecha a base de bergamota y esencia de limón ayudando a mejor dichas alteraciones. </w:t>
      </w:r>
    </w:p>
    <w:p w14:paraId="16740B27" w14:textId="77777777" w:rsidR="007623B9" w:rsidRPr="007623B9" w:rsidRDefault="007623B9" w:rsidP="007623B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1922">
        <w:rPr>
          <w:color w:val="7F7F7F" w:themeColor="text1" w:themeTint="80"/>
          <w:sz w:val="24"/>
          <w:szCs w:val="24"/>
        </w:rPr>
        <w:t xml:space="preserve">  </w:t>
      </w:r>
      <w:r w:rsidRPr="007623B9">
        <w:rPr>
          <w:rFonts w:ascii="Arial" w:hAnsi="Arial" w:cs="Arial"/>
          <w:color w:val="000000" w:themeColor="text1"/>
          <w:sz w:val="24"/>
          <w:szCs w:val="24"/>
        </w:rPr>
        <w:t>¿Será posible realizar una loción capilar para ayudar al desarrollo del cabello?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AFD44AD" w14:textId="612A2521" w:rsidR="007623B9" w:rsidRPr="007623B9" w:rsidRDefault="007623B9" w:rsidP="007623B9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3B9">
        <w:rPr>
          <w:rFonts w:ascii="Arial" w:hAnsi="Arial" w:cs="Arial"/>
          <w:color w:val="000000" w:themeColor="text1"/>
          <w:sz w:val="24"/>
          <w:szCs w:val="24"/>
        </w:rPr>
        <w:t xml:space="preserve">Actualmente en el mundo hay muchos casos de alopecia, y por desesperación las personas compran </w:t>
      </w:r>
      <w:r>
        <w:rPr>
          <w:rFonts w:ascii="Arial" w:hAnsi="Arial" w:cs="Arial"/>
          <w:color w:val="000000" w:themeColor="text1"/>
          <w:sz w:val="24"/>
          <w:szCs w:val="24"/>
        </w:rPr>
        <w:t>productos de belleza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shampoo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jabones, lociones, cremas, etc.)</w:t>
      </w:r>
      <w:r w:rsidRPr="007623B9">
        <w:rPr>
          <w:rFonts w:ascii="Arial" w:hAnsi="Arial" w:cs="Arial"/>
          <w:color w:val="000000" w:themeColor="text1"/>
          <w:sz w:val="24"/>
          <w:szCs w:val="24"/>
        </w:rPr>
        <w:t xml:space="preserve"> que no son correctos para evitar la alopecia, y muchas veces arruinan más su cabello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 provocan algunas irritaciones o afectaciones en el cuero cabelludo</w:t>
      </w:r>
      <w:r w:rsidRPr="007623B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64F99069" w14:textId="2F56120B" w:rsidR="007623B9" w:rsidRPr="007623B9" w:rsidRDefault="007623B9" w:rsidP="007623B9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623B9">
        <w:rPr>
          <w:rFonts w:ascii="Arial" w:hAnsi="Arial" w:cs="Arial"/>
          <w:b/>
          <w:bCs/>
          <w:color w:val="000000" w:themeColor="text1"/>
          <w:sz w:val="24"/>
          <w:szCs w:val="24"/>
        </w:rPr>
        <w:t>Generales</w:t>
      </w:r>
      <w:r w:rsidRPr="007623B9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572FACD2" w14:textId="7174875E" w:rsidR="007623B9" w:rsidRPr="007623B9" w:rsidRDefault="007623B9" w:rsidP="007623B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3B9">
        <w:rPr>
          <w:rFonts w:ascii="Arial" w:hAnsi="Arial" w:cs="Arial"/>
          <w:color w:val="000000" w:themeColor="text1"/>
          <w:sz w:val="24"/>
          <w:szCs w:val="24"/>
        </w:rPr>
        <w:t xml:space="preserve">Crear una loción que pueda combatir la alopecia y ayudar al desarrollo del cabello. </w:t>
      </w:r>
    </w:p>
    <w:p w14:paraId="5B05E68E" w14:textId="3B095E54" w:rsidR="007623B9" w:rsidRPr="007623B9" w:rsidRDefault="007623B9" w:rsidP="007623B9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623B9">
        <w:rPr>
          <w:rFonts w:ascii="Arial" w:hAnsi="Arial" w:cs="Arial"/>
          <w:b/>
          <w:bCs/>
          <w:color w:val="000000" w:themeColor="text1"/>
          <w:sz w:val="24"/>
          <w:szCs w:val="24"/>
        </w:rPr>
        <w:t>Específicos</w:t>
      </w:r>
      <w:r w:rsidRPr="007623B9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14AA9EDB" w14:textId="77777777" w:rsidR="007623B9" w:rsidRDefault="007623B9" w:rsidP="007623B9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Obtener el aceite de bergamota.</w:t>
      </w:r>
    </w:p>
    <w:p w14:paraId="73DB9A23" w14:textId="709CF5E5" w:rsidR="007623B9" w:rsidRPr="007623B9" w:rsidRDefault="007623B9" w:rsidP="007623B9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3B9">
        <w:rPr>
          <w:rFonts w:ascii="Arial" w:hAnsi="Arial" w:cs="Arial"/>
          <w:color w:val="000000" w:themeColor="text1"/>
          <w:sz w:val="24"/>
          <w:szCs w:val="24"/>
        </w:rPr>
        <w:t>Obtener la esencia de limón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762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AB52C59" w14:textId="50925730" w:rsidR="007623B9" w:rsidRPr="007623B9" w:rsidRDefault="007623B9" w:rsidP="007623B9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3B9">
        <w:rPr>
          <w:rFonts w:ascii="Arial" w:hAnsi="Arial" w:cs="Arial"/>
          <w:color w:val="000000" w:themeColor="text1"/>
          <w:sz w:val="24"/>
          <w:szCs w:val="24"/>
        </w:rPr>
        <w:t>Crear la loción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59E2AA" w14:textId="451E70E7" w:rsidR="00E16C03" w:rsidRDefault="007623B9" w:rsidP="007623B9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3B9">
        <w:rPr>
          <w:rFonts w:ascii="Arial" w:hAnsi="Arial" w:cs="Arial"/>
          <w:color w:val="000000" w:themeColor="text1"/>
          <w:sz w:val="24"/>
          <w:szCs w:val="24"/>
        </w:rPr>
        <w:t>Comprobar que la loción sea efectiva.</w:t>
      </w:r>
    </w:p>
    <w:p w14:paraId="07E4E163" w14:textId="77777777" w:rsidR="005B32D5" w:rsidRDefault="005B32D5" w:rsidP="005B32D5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A752A8" w14:textId="77777777" w:rsidR="005B32D5" w:rsidRPr="005B32D5" w:rsidRDefault="005B32D5" w:rsidP="005B32D5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lastRenderedPageBreak/>
        <w:t>VII. HIPÓTESIS</w:t>
      </w:r>
    </w:p>
    <w:p w14:paraId="39913535" w14:textId="77777777" w:rsidR="007623B9" w:rsidRPr="003F1922" w:rsidRDefault="007623B9" w:rsidP="007623B9">
      <w:pPr>
        <w:jc w:val="both"/>
        <w:rPr>
          <w:color w:val="000000" w:themeColor="text1"/>
          <w:sz w:val="24"/>
          <w:szCs w:val="24"/>
        </w:rPr>
      </w:pPr>
    </w:p>
    <w:p w14:paraId="12B30B32" w14:textId="0826B3F7" w:rsidR="007623B9" w:rsidRPr="007623B9" w:rsidRDefault="007623B9" w:rsidP="007623B9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3B9">
        <w:rPr>
          <w:rFonts w:ascii="Arial" w:hAnsi="Arial" w:cs="Arial"/>
          <w:color w:val="000000" w:themeColor="text1"/>
          <w:sz w:val="24"/>
          <w:szCs w:val="24"/>
        </w:rPr>
        <w:t xml:space="preserve">Se podrá realizar este producto ya que actualmente existen trabajos similares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Pr="007623B9">
        <w:rPr>
          <w:rFonts w:ascii="Arial" w:hAnsi="Arial" w:cs="Arial"/>
          <w:color w:val="000000" w:themeColor="text1"/>
          <w:sz w:val="24"/>
          <w:szCs w:val="24"/>
        </w:rPr>
        <w:t xml:space="preserve">han comprobado su eficiencia, han sido exitosos </w:t>
      </w:r>
      <w:r>
        <w:rPr>
          <w:rFonts w:ascii="Arial" w:hAnsi="Arial" w:cs="Arial"/>
          <w:color w:val="000000" w:themeColor="text1"/>
          <w:sz w:val="24"/>
          <w:szCs w:val="24"/>
        </w:rPr>
        <w:t>debido a las</w:t>
      </w:r>
      <w:r w:rsidRPr="007623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B1696">
        <w:rPr>
          <w:rFonts w:ascii="Arial" w:hAnsi="Arial" w:cs="Arial"/>
          <w:color w:val="000000" w:themeColor="text1"/>
          <w:sz w:val="24"/>
          <w:szCs w:val="24"/>
        </w:rPr>
        <w:t>propiedades de la bergamota</w:t>
      </w:r>
      <w:r w:rsidR="008B1696" w:rsidRPr="008B1696">
        <w:rPr>
          <w:rFonts w:ascii="Arial" w:hAnsi="Arial" w:cs="Arial"/>
          <w:color w:val="000000" w:themeColor="text1"/>
          <w:sz w:val="24"/>
          <w:szCs w:val="24"/>
        </w:rPr>
        <w:t xml:space="preserve"> que además de calmar el</w:t>
      </w:r>
      <w:r w:rsidRPr="008B1696">
        <w:rPr>
          <w:rFonts w:ascii="Arial" w:hAnsi="Arial" w:cs="Arial"/>
          <w:color w:val="000000" w:themeColor="text1"/>
          <w:sz w:val="24"/>
          <w:szCs w:val="24"/>
        </w:rPr>
        <w:t xml:space="preserve"> sistema nervioso</w:t>
      </w:r>
      <w:r w:rsidRPr="008B16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1696" w:rsidRPr="008B1696">
        <w:rPr>
          <w:rFonts w:ascii="Arial" w:hAnsi="Arial" w:cs="Arial"/>
          <w:sz w:val="24"/>
          <w:szCs w:val="24"/>
          <w:shd w:val="clear" w:color="auto" w:fill="FFFFFF"/>
        </w:rPr>
        <w:t xml:space="preserve">es un </w:t>
      </w:r>
      <w:r w:rsidR="008B1696" w:rsidRPr="008B1696">
        <w:rPr>
          <w:rFonts w:ascii="Arial" w:hAnsi="Arial" w:cs="Arial"/>
          <w:sz w:val="24"/>
          <w:szCs w:val="24"/>
        </w:rPr>
        <w:t>antisépticas inhibe el crecimiento de bacterias, eliminando infecciones y previniendo daños mayores</w:t>
      </w:r>
      <w:r w:rsidR="008B1696" w:rsidRPr="008B1696">
        <w:rPr>
          <w:rFonts w:ascii="Arial" w:hAnsi="Arial" w:cs="Arial"/>
          <w:sz w:val="24"/>
          <w:szCs w:val="24"/>
          <w:shd w:val="clear" w:color="auto" w:fill="FFFFFF"/>
        </w:rPr>
        <w:t>. De esta forma, ayuda a que el cabello crezca más sano.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266C635" w14:textId="251C84C5" w:rsidR="008B1696" w:rsidRDefault="008B1696" w:rsidP="008B1696">
      <w:pPr>
        <w:pStyle w:val="Default"/>
        <w:spacing w:beforeLines="40" w:before="96" w:afterLines="40" w:after="96" w:line="276" w:lineRule="auto"/>
        <w:jc w:val="both"/>
        <w:rPr>
          <w:color w:val="000000" w:themeColor="text1"/>
        </w:rPr>
      </w:pPr>
      <w:r>
        <w:rPr>
          <w:b/>
        </w:rPr>
        <w:t xml:space="preserve">Loción: </w:t>
      </w:r>
      <w:r w:rsidRPr="003F1922">
        <w:rPr>
          <w:color w:val="000000" w:themeColor="text1"/>
        </w:rPr>
        <w:t>Es un producto líquido especialmente concebido para el aseo y la limpieza del cuerpo, aunque también se puede emplear el nombre con aquellas sustancias que se aplican sobre la piel con fines estéticos o para tratamientos cutáneos</w:t>
      </w:r>
      <w:r>
        <w:rPr>
          <w:color w:val="000000" w:themeColor="text1"/>
        </w:rPr>
        <w:t>.</w:t>
      </w:r>
    </w:p>
    <w:p w14:paraId="47DFE9A0" w14:textId="32AAB080" w:rsidR="008B1696" w:rsidRDefault="008B1696" w:rsidP="008B1696">
      <w:pPr>
        <w:pStyle w:val="Default"/>
        <w:spacing w:beforeLines="40" w:before="96" w:afterLines="40" w:after="96" w:line="276" w:lineRule="auto"/>
        <w:jc w:val="both"/>
        <w:rPr>
          <w:color w:val="000000" w:themeColor="text1"/>
        </w:rPr>
      </w:pPr>
      <w:r w:rsidRPr="008B1696">
        <w:rPr>
          <w:b/>
          <w:bCs/>
          <w:color w:val="000000" w:themeColor="text1"/>
        </w:rPr>
        <w:t>Bergamota</w:t>
      </w:r>
      <w:r>
        <w:rPr>
          <w:color w:val="000000" w:themeColor="text1"/>
        </w:rPr>
        <w:t xml:space="preserve">: </w:t>
      </w:r>
      <w:r w:rsidRPr="003F1922">
        <w:rPr>
          <w:color w:val="000000" w:themeColor="text1"/>
        </w:rPr>
        <w:t>Es un cítrico fruto del árbol bergamoto que crece en regiones subtropicales, mayormente en la zona de Calabria (Italia). Es muy similar a la pero estéticamente, aunque más rugosa y con un interior dividido en gajos. Se caracteriza por un sabor ácido y amigo que hace que rara vez se consuma directamente, aunque su uso más frecuente es como aromatizador de tés. Sus mejores beneficios terapéuticos o cosméticos se obtienen a través de su aceite esencial.</w:t>
      </w:r>
    </w:p>
    <w:p w14:paraId="0A5FCB1E" w14:textId="521E41B9" w:rsidR="008B1696" w:rsidRDefault="008B1696" w:rsidP="008B1696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1696">
        <w:rPr>
          <w:rFonts w:ascii="Arial" w:hAnsi="Arial" w:cs="Arial"/>
          <w:b/>
          <w:bCs/>
          <w:color w:val="000000" w:themeColor="text1"/>
          <w:sz w:val="24"/>
          <w:szCs w:val="24"/>
        </w:rPr>
        <w:t>Propiedades de la bergamota:</w:t>
      </w:r>
      <w:r w:rsidRPr="008B16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B1696">
        <w:rPr>
          <w:rFonts w:ascii="Arial" w:hAnsi="Arial" w:cs="Arial"/>
          <w:color w:val="000000" w:themeColor="text1"/>
          <w:sz w:val="24"/>
          <w:szCs w:val="24"/>
        </w:rPr>
        <w:t xml:space="preserve">Combate el insomnio, es un energizante natural, refuerza la memoria, es antiséptica y </w:t>
      </w:r>
      <w:r w:rsidRPr="008B1696">
        <w:rPr>
          <w:rFonts w:ascii="Arial" w:hAnsi="Arial" w:cs="Arial"/>
          <w:color w:val="000000" w:themeColor="text1"/>
          <w:sz w:val="24"/>
          <w:szCs w:val="24"/>
        </w:rPr>
        <w:t>antiinfecciosa</w:t>
      </w:r>
      <w:r w:rsidRPr="008B1696">
        <w:rPr>
          <w:rFonts w:ascii="Arial" w:hAnsi="Arial" w:cs="Arial"/>
          <w:color w:val="000000" w:themeColor="text1"/>
          <w:sz w:val="24"/>
          <w:szCs w:val="24"/>
        </w:rPr>
        <w:t>, tiene afecto tranquilizante, cuida la piel de la cara.</w:t>
      </w:r>
    </w:p>
    <w:p w14:paraId="5148FCA2" w14:textId="7C97E8DB" w:rsidR="008B1696" w:rsidRDefault="008B1696" w:rsidP="008B169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1696">
        <w:rPr>
          <w:rFonts w:ascii="Arial" w:hAnsi="Arial" w:cs="Arial"/>
          <w:b/>
          <w:bCs/>
          <w:sz w:val="24"/>
          <w:szCs w:val="24"/>
        </w:rPr>
        <w:t>Alopecia:</w:t>
      </w:r>
      <w:r w:rsidRPr="008B1696">
        <w:rPr>
          <w:rFonts w:ascii="Arial" w:hAnsi="Arial" w:cs="Arial"/>
          <w:sz w:val="24"/>
          <w:szCs w:val="24"/>
        </w:rPr>
        <w:t xml:space="preserve"> </w:t>
      </w:r>
      <w:r w:rsidRPr="008B1696">
        <w:rPr>
          <w:rFonts w:ascii="Arial" w:hAnsi="Arial" w:cs="Arial"/>
          <w:sz w:val="24"/>
          <w:szCs w:val="24"/>
        </w:rPr>
        <w:t>Es la caída excesiva del cabello que provoca la calvicie, esta es provocada o pasada por genética, edad y factores hormonales.</w:t>
      </w:r>
    </w:p>
    <w:p w14:paraId="06120867" w14:textId="77777777" w:rsidR="008B1696" w:rsidRPr="008B1696" w:rsidRDefault="008B1696" w:rsidP="008B169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1696">
        <w:rPr>
          <w:rFonts w:ascii="Arial" w:hAnsi="Arial" w:cs="Arial"/>
          <w:sz w:val="24"/>
          <w:szCs w:val="24"/>
        </w:rPr>
        <w:t>Dieta carente de nutrientes esenciales, problemas de tiroides, déficit de hierro, infecciones, estrés, anemia, exceso de cosméticos, esto ataca los folículos pilosos.</w:t>
      </w:r>
    </w:p>
    <w:p w14:paraId="55C4D4E6" w14:textId="77777777" w:rsidR="008B1696" w:rsidRPr="0084329B" w:rsidRDefault="008B1696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C1" w14:textId="68F161DC" w:rsidR="00AD1965" w:rsidRDefault="008B1696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  <w:r>
        <w:rPr>
          <w:b/>
        </w:rPr>
        <w:t>Materiales:</w:t>
      </w:r>
    </w:p>
    <w:p w14:paraId="45CC98CD" w14:textId="55309F29" w:rsidR="008B1696" w:rsidRPr="008B1696" w:rsidRDefault="008B1696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 w:rsidRPr="008B1696">
        <w:rPr>
          <w:bCs/>
        </w:rPr>
        <w:t xml:space="preserve">- Aceite de bergamota </w:t>
      </w:r>
    </w:p>
    <w:p w14:paraId="2C199D8F" w14:textId="418C48D7" w:rsidR="008B1696" w:rsidRPr="008B1696" w:rsidRDefault="008B1696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 w:rsidRPr="008B1696">
        <w:rPr>
          <w:bCs/>
        </w:rPr>
        <w:t>- Aceite esencial de limón</w:t>
      </w:r>
    </w:p>
    <w:p w14:paraId="08A6FA04" w14:textId="618C22FB" w:rsidR="008B1696" w:rsidRPr="008B1696" w:rsidRDefault="008B1696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 w:rsidRPr="008B1696">
        <w:rPr>
          <w:bCs/>
        </w:rPr>
        <w:t xml:space="preserve">- Envase con atomizador </w:t>
      </w:r>
    </w:p>
    <w:p w14:paraId="59700E98" w14:textId="54E758FB" w:rsidR="008B1696" w:rsidRDefault="008B1696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 w:rsidRPr="008B1696">
        <w:rPr>
          <w:bCs/>
        </w:rPr>
        <w:t xml:space="preserve">- Agua </w:t>
      </w:r>
    </w:p>
    <w:p w14:paraId="1AED8538" w14:textId="77777777" w:rsidR="008B1696" w:rsidRDefault="008B1696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</w:p>
    <w:p w14:paraId="29B863C6" w14:textId="3A85E729" w:rsidR="008B1696" w:rsidRPr="008B1696" w:rsidRDefault="008B1696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  <w:r w:rsidRPr="008B1696">
        <w:rPr>
          <w:b/>
        </w:rPr>
        <w:t>Elaboración:</w:t>
      </w:r>
    </w:p>
    <w:p w14:paraId="142A304C" w14:textId="3BBD5843" w:rsidR="008B1696" w:rsidRDefault="008B1696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>
        <w:rPr>
          <w:bCs/>
        </w:rPr>
        <w:t>1.- Medir las proporciones adecuadas de cada ingrediente, para este paso investigamos en fuentes bibliográficas con trabajos similares las proporciones ideales para la fabricación de este producto.</w:t>
      </w:r>
    </w:p>
    <w:p w14:paraId="2F40E084" w14:textId="77777777" w:rsidR="008B1696" w:rsidRDefault="008B1696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</w:p>
    <w:p w14:paraId="6D557940" w14:textId="78CBB57E" w:rsidR="008B1696" w:rsidRDefault="008B1696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>
        <w:rPr>
          <w:bCs/>
        </w:rPr>
        <w:t>2.- Analizar el modo de aplicación correcto.</w:t>
      </w:r>
    </w:p>
    <w:p w14:paraId="7A040243" w14:textId="77777777" w:rsidR="008B1696" w:rsidRDefault="008B1696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</w:p>
    <w:p w14:paraId="4260FEA8" w14:textId="71604841" w:rsidR="008B1696" w:rsidRPr="008B1696" w:rsidRDefault="008B1696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>
        <w:rPr>
          <w:bCs/>
        </w:rPr>
        <w:t>3.- Evaluar en personas el tiempo de uso y cambios obtenidos durante el proceso.</w:t>
      </w:r>
    </w:p>
    <w:p w14:paraId="4159E2C2" w14:textId="3F97EF2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lastRenderedPageBreak/>
        <w:t>X.RESULTADOS</w:t>
      </w:r>
    </w:p>
    <w:p w14:paraId="4159E2C6" w14:textId="356D3193" w:rsidR="00E16C03" w:rsidRDefault="005B32D5" w:rsidP="0043041A">
      <w:pPr>
        <w:pStyle w:val="Default"/>
        <w:spacing w:beforeLines="40" w:before="96" w:afterLines="40" w:after="96" w:line="23" w:lineRule="atLeast"/>
        <w:jc w:val="both"/>
        <w:rPr>
          <w:rFonts w:eastAsia="Arial MT"/>
          <w:color w:val="221F1F"/>
          <w:w w:val="105"/>
          <w:lang w:val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B4228D6" wp14:editId="5A417392">
            <wp:simplePos x="0" y="0"/>
            <wp:positionH relativeFrom="margin">
              <wp:posOffset>672465</wp:posOffset>
            </wp:positionH>
            <wp:positionV relativeFrom="margin">
              <wp:posOffset>419100</wp:posOffset>
            </wp:positionV>
            <wp:extent cx="1466850" cy="1429647"/>
            <wp:effectExtent l="0" t="0" r="0" b="0"/>
            <wp:wrapSquare wrapText="bothSides"/>
            <wp:docPr id="1151508937" name="Imagen 2" descr="Botella de plást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08937" name="Imagen 2" descr="Botella de plásti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8" r="-1845" b="21126"/>
                    <a:stretch/>
                  </pic:blipFill>
                  <pic:spPr bwMode="auto">
                    <a:xfrm>
                      <a:off x="0" y="0"/>
                      <a:ext cx="1466850" cy="142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2578A9B" w14:textId="11DBB9A2" w:rsidR="008B1696" w:rsidRPr="0084329B" w:rsidRDefault="008B1696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46C228C" w14:textId="77777777" w:rsidR="005B32D5" w:rsidRDefault="005B32D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7DBFB58" w14:textId="77777777" w:rsidR="005B32D5" w:rsidRDefault="005B32D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D036C16" w14:textId="77777777" w:rsidR="005B32D5" w:rsidRDefault="005B32D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2BE360F" w14:textId="77777777" w:rsidR="005B32D5" w:rsidRDefault="005B32D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B892EAE" w14:textId="77777777" w:rsidR="005B32D5" w:rsidRDefault="005B32D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299AE9D" w14:textId="39EC319B" w:rsidR="005B32D5" w:rsidRDefault="005B32D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>
        <w:rPr>
          <w:noProof/>
        </w:rPr>
        <w:drawing>
          <wp:inline distT="0" distB="0" distL="0" distR="0" wp14:anchorId="61A520FB" wp14:editId="71836EE0">
            <wp:extent cx="1123950" cy="1905000"/>
            <wp:effectExtent l="0" t="0" r="0" b="0"/>
            <wp:docPr id="156498194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7435" r="23985" b="27214"/>
                    <a:stretch/>
                  </pic:blipFill>
                  <pic:spPr bwMode="auto">
                    <a:xfrm>
                      <a:off x="0" y="0"/>
                      <a:ext cx="1123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23412D" w14:textId="77777777" w:rsidR="005B32D5" w:rsidRDefault="005B32D5" w:rsidP="005B32D5">
      <w:pPr>
        <w:pStyle w:val="Default"/>
        <w:spacing w:beforeLines="40" w:before="96" w:afterLines="40" w:after="96" w:line="23" w:lineRule="atLeast"/>
        <w:rPr>
          <w:b/>
        </w:rPr>
      </w:pPr>
    </w:p>
    <w:p w14:paraId="4159E2C7" w14:textId="38C643C9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B" w14:textId="33C5627A" w:rsidR="0043041A" w:rsidRPr="005B32D5" w:rsidRDefault="005B32D5" w:rsidP="005B32D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B32D5">
        <w:rPr>
          <w:rFonts w:ascii="Arial" w:hAnsi="Arial" w:cs="Arial"/>
          <w:color w:val="000000" w:themeColor="text1"/>
          <w:sz w:val="24"/>
          <w:szCs w:val="24"/>
        </w:rPr>
        <w:t>Al iniciar el proceso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r w:rsidRPr="005B32D5">
        <w:rPr>
          <w:rFonts w:ascii="Arial" w:hAnsi="Arial" w:cs="Arial"/>
          <w:color w:val="000000" w:themeColor="text1"/>
          <w:sz w:val="24"/>
          <w:szCs w:val="24"/>
        </w:rPr>
        <w:t>tenía</w:t>
      </w:r>
      <w:r w:rsidRPr="005B32D5">
        <w:rPr>
          <w:rFonts w:ascii="Arial" w:hAnsi="Arial" w:cs="Arial"/>
          <w:color w:val="000000" w:themeColor="text1"/>
          <w:sz w:val="24"/>
          <w:szCs w:val="24"/>
        </w:rPr>
        <w:t xml:space="preserve"> un crecimiento de 6.30 cm, 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las 3 semanas aproximadamente se </w:t>
      </w:r>
      <w:r>
        <w:rPr>
          <w:rFonts w:ascii="Arial" w:hAnsi="Arial" w:cs="Arial"/>
          <w:color w:val="000000" w:themeColor="text1"/>
          <w:sz w:val="24"/>
          <w:szCs w:val="24"/>
        </w:rPr>
        <w:t>tomaron medidas y se tuvo como resultado</w:t>
      </w:r>
      <w:r w:rsidRPr="005B32D5">
        <w:rPr>
          <w:rFonts w:ascii="Arial" w:hAnsi="Arial" w:cs="Arial"/>
          <w:color w:val="000000" w:themeColor="text1"/>
          <w:sz w:val="24"/>
          <w:szCs w:val="24"/>
        </w:rPr>
        <w:t xml:space="preserve"> un crecimiento de </w:t>
      </w:r>
      <w:r>
        <w:rPr>
          <w:rFonts w:ascii="Arial" w:hAnsi="Arial" w:cs="Arial"/>
          <w:color w:val="000000" w:themeColor="text1"/>
          <w:sz w:val="24"/>
          <w:szCs w:val="24"/>
        </w:rPr>
        <w:t>2.3</w:t>
      </w:r>
      <w:r w:rsidRPr="005B32D5">
        <w:rPr>
          <w:rFonts w:ascii="Arial" w:hAnsi="Arial" w:cs="Arial"/>
          <w:color w:val="000000" w:themeColor="text1"/>
          <w:sz w:val="24"/>
          <w:szCs w:val="24"/>
        </w:rPr>
        <w:t xml:space="preserve"> cm y por lo tanto fue eficiente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5B32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D1" w14:textId="2D0B8F1B" w:rsidR="00E16C03" w:rsidRPr="0084329B" w:rsidRDefault="005B32D5" w:rsidP="0043041A">
      <w:pPr>
        <w:pStyle w:val="Default"/>
        <w:spacing w:beforeLines="40" w:before="96" w:afterLines="40" w:after="96" w:line="23" w:lineRule="atLeast"/>
        <w:jc w:val="both"/>
      </w:pPr>
      <w:r>
        <w:t xml:space="preserve">A manera de conclusión tenemos que los resultados obtenidos en el tiempo de prueba fueron aceptables, los comparamos con productos comerciales y la diferencia entre ellos si fue diferente, teniendo mejor crecimiento en la utilización de nuestra loción. </w:t>
      </w: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3F6EC2AF" w14:textId="77777777" w:rsidR="008A2B0F" w:rsidRDefault="008A2B0F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4966095" w14:textId="4917C55A" w:rsidR="008A2B0F" w:rsidRDefault="008A2B0F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Álvarez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Hernández, N. L. R., López Morales, A. B., &amp; Marroquín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Tintí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 M.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2015.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Formulación de una loción a partir de (Citrus latifolia) limón persa,(Citrus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aurantifolia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 limón criollo,(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Apium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graveolens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 apio y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Petroselinum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crispum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perejil, como sustitutos de la esencia de bergamota (Citrus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bergamia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 utilizada en el Hospital Roosevelt para tratamiento vitíligo y psoriasis.</w:t>
      </w:r>
    </w:p>
    <w:p w14:paraId="01D405FE" w14:textId="77777777" w:rsidR="007623B9" w:rsidRDefault="007623B9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59E2DA" w14:textId="4F366BD7" w:rsidR="007623B9" w:rsidRPr="007623B9" w:rsidRDefault="007623B9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0"/>
          <w:szCs w:val="20"/>
        </w:rPr>
        <w:sectPr w:rsidR="007623B9" w:rsidRPr="007623B9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  <w:r w:rsidRPr="007623B9">
        <w:rPr>
          <w:rFonts w:ascii="Arial" w:hAnsi="Arial" w:cs="Arial"/>
          <w:color w:val="000000" w:themeColor="text1"/>
          <w:sz w:val="20"/>
          <w:szCs w:val="20"/>
        </w:rPr>
        <w:t xml:space="preserve">BENA Belleza Natural. 2021.  </w:t>
      </w:r>
      <w:proofErr w:type="spellStart"/>
      <w:r w:rsidRPr="007623B9">
        <w:rPr>
          <w:rFonts w:ascii="Arial" w:hAnsi="Arial" w:cs="Arial"/>
          <w:color w:val="000000" w:themeColor="text1"/>
          <w:sz w:val="20"/>
          <w:szCs w:val="20"/>
        </w:rPr>
        <w:t>Locion</w:t>
      </w:r>
      <w:proofErr w:type="spellEnd"/>
      <w:r w:rsidRPr="007623B9">
        <w:rPr>
          <w:rFonts w:ascii="Arial" w:hAnsi="Arial" w:cs="Arial"/>
          <w:color w:val="000000" w:themeColor="text1"/>
          <w:sz w:val="20"/>
          <w:szCs w:val="20"/>
        </w:rPr>
        <w:t xml:space="preserve"> a base de </w:t>
      </w:r>
      <w:proofErr w:type="spellStart"/>
      <w:r w:rsidRPr="007623B9">
        <w:rPr>
          <w:rFonts w:ascii="Arial" w:hAnsi="Arial" w:cs="Arial"/>
          <w:color w:val="000000" w:themeColor="text1"/>
          <w:sz w:val="20"/>
          <w:szCs w:val="20"/>
        </w:rPr>
        <w:t>bergamita</w:t>
      </w:r>
      <w:proofErr w:type="spellEnd"/>
      <w:r w:rsidRPr="007623B9">
        <w:rPr>
          <w:rFonts w:ascii="Arial" w:hAnsi="Arial" w:cs="Arial"/>
          <w:color w:val="000000" w:themeColor="text1"/>
          <w:sz w:val="20"/>
          <w:szCs w:val="20"/>
        </w:rPr>
        <w:t xml:space="preserve"> y minoxidil.  </w:t>
      </w:r>
      <w:r w:rsidRPr="007623B9">
        <w:rPr>
          <w:rFonts w:ascii="Arial" w:hAnsi="Arial" w:cs="Arial"/>
          <w:color w:val="000000" w:themeColor="text1"/>
          <w:sz w:val="20"/>
          <w:szCs w:val="20"/>
        </w:rPr>
        <w:t>https://benabelleza.com/</w:t>
      </w: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286D" w14:textId="77777777" w:rsidR="00837DB6" w:rsidRDefault="00837DB6" w:rsidP="00C10BD0">
      <w:pPr>
        <w:spacing w:after="0" w:line="240" w:lineRule="auto"/>
      </w:pPr>
      <w:r>
        <w:separator/>
      </w:r>
    </w:p>
  </w:endnote>
  <w:endnote w:type="continuationSeparator" w:id="0">
    <w:p w14:paraId="710DBC58" w14:textId="77777777" w:rsidR="00837DB6" w:rsidRDefault="00837DB6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7B34" w14:textId="77777777" w:rsidR="00837DB6" w:rsidRDefault="00837DB6" w:rsidP="00C10BD0">
      <w:pPr>
        <w:spacing w:after="0" w:line="240" w:lineRule="auto"/>
      </w:pPr>
      <w:r>
        <w:separator/>
      </w:r>
    </w:p>
  </w:footnote>
  <w:footnote w:type="continuationSeparator" w:id="0">
    <w:p w14:paraId="18E35BD6" w14:textId="77777777" w:rsidR="00837DB6" w:rsidRDefault="00837DB6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2E6" w14:textId="20CF4719" w:rsidR="005E7805" w:rsidRDefault="00B7548A" w:rsidP="005E7805">
    <w:pPr>
      <w:pStyle w:val="Encabezado"/>
      <w:ind w:left="-993"/>
    </w:pPr>
    <w:r w:rsidRPr="00045F91">
      <w:rPr>
        <w:noProof/>
      </w:rPr>
      <w:drawing>
        <wp:anchor distT="0" distB="0" distL="114300" distR="114300" simplePos="0" relativeHeight="251659264" behindDoc="0" locked="0" layoutInCell="1" allowOverlap="1" wp14:anchorId="4AE7602D" wp14:editId="2DB71229">
          <wp:simplePos x="0" y="0"/>
          <wp:positionH relativeFrom="margin">
            <wp:posOffset>-358140</wp:posOffset>
          </wp:positionH>
          <wp:positionV relativeFrom="paragraph">
            <wp:posOffset>-46355</wp:posOffset>
          </wp:positionV>
          <wp:extent cx="647700" cy="498475"/>
          <wp:effectExtent l="0" t="0" r="0" b="0"/>
          <wp:wrapSquare wrapText="bothSides"/>
          <wp:docPr id="1337744471" name="Imagen 1337744471">
            <a:extLst xmlns:a="http://schemas.openxmlformats.org/drawingml/2006/main">
              <a:ext uri="{FF2B5EF4-FFF2-40B4-BE49-F238E27FC236}">
                <a16:creationId xmlns:a16="http://schemas.microsoft.com/office/drawing/2014/main" id="{AE687F5D-460D-D49E-A36C-EBB85D09E1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AE687F5D-460D-D49E-A36C-EBB85D09E1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4" t="16349" r="3261" b="13080"/>
                  <a:stretch/>
                </pic:blipFill>
                <pic:spPr bwMode="auto">
                  <a:xfrm>
                    <a:off x="0" y="0"/>
                    <a:ext cx="647700" cy="498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24CEF"/>
    <w:multiLevelType w:val="hybridMultilevel"/>
    <w:tmpl w:val="9E047E2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52273"/>
    <w:multiLevelType w:val="hybridMultilevel"/>
    <w:tmpl w:val="076C1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FF6"/>
    <w:multiLevelType w:val="hybridMultilevel"/>
    <w:tmpl w:val="076C1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58618">
    <w:abstractNumId w:val="0"/>
  </w:num>
  <w:num w:numId="2" w16cid:durableId="496847927">
    <w:abstractNumId w:val="1"/>
  </w:num>
  <w:num w:numId="3" w16cid:durableId="1366633634">
    <w:abstractNumId w:val="3"/>
  </w:num>
  <w:num w:numId="4" w16cid:durableId="574046578">
    <w:abstractNumId w:val="4"/>
  </w:num>
  <w:num w:numId="5" w16cid:durableId="56133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1085"/>
    <w:rsid w:val="00045F91"/>
    <w:rsid w:val="00052913"/>
    <w:rsid w:val="001A246D"/>
    <w:rsid w:val="0028316B"/>
    <w:rsid w:val="00400A11"/>
    <w:rsid w:val="0043041A"/>
    <w:rsid w:val="005B32D5"/>
    <w:rsid w:val="005E7805"/>
    <w:rsid w:val="0068708B"/>
    <w:rsid w:val="00700D64"/>
    <w:rsid w:val="007623B9"/>
    <w:rsid w:val="00837DB6"/>
    <w:rsid w:val="0084329B"/>
    <w:rsid w:val="008A2B0F"/>
    <w:rsid w:val="008B1696"/>
    <w:rsid w:val="008D77F1"/>
    <w:rsid w:val="0091502C"/>
    <w:rsid w:val="009546B3"/>
    <w:rsid w:val="009F2547"/>
    <w:rsid w:val="00A1054C"/>
    <w:rsid w:val="00A666B0"/>
    <w:rsid w:val="00AD1965"/>
    <w:rsid w:val="00B70FAF"/>
    <w:rsid w:val="00B7548A"/>
    <w:rsid w:val="00BB2114"/>
    <w:rsid w:val="00C10BD0"/>
    <w:rsid w:val="00C12C4D"/>
    <w:rsid w:val="00DD1DA4"/>
    <w:rsid w:val="00DD5418"/>
    <w:rsid w:val="00E16C03"/>
    <w:rsid w:val="00EC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1028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romina flores peña</cp:lastModifiedBy>
  <cp:revision>4</cp:revision>
  <dcterms:created xsi:type="dcterms:W3CDTF">2023-11-09T17:03:00Z</dcterms:created>
  <dcterms:modified xsi:type="dcterms:W3CDTF">2023-11-27T04:04:00Z</dcterms:modified>
</cp:coreProperties>
</file>