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910" w:rsidRDefault="006B2365">
      <w:pPr>
        <w:rPr>
          <w:rFonts w:ascii="Lucida Bright" w:hAnsi="Lucida Bright"/>
          <w:sz w:val="28"/>
        </w:rPr>
      </w:pPr>
      <w:r w:rsidRPr="006B2365">
        <w:rPr>
          <w:rFonts w:ascii="Lucida Bright" w:hAnsi="Lucida Bright"/>
          <w:sz w:val="28"/>
        </w:rPr>
        <w:t>Nathalia M</w:t>
      </w:r>
      <w:r>
        <w:rPr>
          <w:rFonts w:ascii="Lucida Bright" w:hAnsi="Lucida Bright"/>
          <w:sz w:val="28"/>
        </w:rPr>
        <w:t xml:space="preserve">oroyoqui Valenzuela      </w:t>
      </w:r>
      <w:r w:rsidRPr="006B2365">
        <w:rPr>
          <w:rFonts w:ascii="Lucida Bright" w:hAnsi="Lucida Bright"/>
          <w:sz w:val="28"/>
        </w:rPr>
        <w:t xml:space="preserve">            </w:t>
      </w:r>
      <w:r>
        <w:rPr>
          <w:rFonts w:ascii="Lucida Bright" w:hAnsi="Lucida Bright"/>
          <w:sz w:val="28"/>
        </w:rPr>
        <w:t xml:space="preserve">    </w:t>
      </w:r>
      <w:r w:rsidRPr="006B2365">
        <w:rPr>
          <w:rFonts w:ascii="Lucida Bright" w:hAnsi="Lucida Bright"/>
          <w:sz w:val="28"/>
        </w:rPr>
        <w:t xml:space="preserve">     15-octubre-20</w:t>
      </w:r>
      <w:r>
        <w:rPr>
          <w:rFonts w:ascii="Lucida Bright" w:hAnsi="Lucida Bright"/>
          <w:sz w:val="28"/>
        </w:rPr>
        <w:t>23</w:t>
      </w:r>
    </w:p>
    <w:p w:rsidR="006B2365" w:rsidRDefault="006B2365">
      <w:pPr>
        <w:rPr>
          <w:rFonts w:ascii="Lucida Bright" w:hAnsi="Lucida Bright"/>
          <w:sz w:val="28"/>
        </w:rPr>
      </w:pPr>
      <w:r>
        <w:rPr>
          <w:noProof/>
          <w:lang w:eastAsia="es-MX"/>
        </w:rPr>
        <w:drawing>
          <wp:inline distT="0" distB="0" distL="0" distR="0">
            <wp:extent cx="2936875" cy="1762125"/>
            <wp:effectExtent l="0" t="0" r="0" b="9525"/>
            <wp:docPr id="1" name="Imagen 1" descr="Ejercicios de calentamiento, cardio y fuerza para el desconfinamiento -  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ercicios de calentamiento, cardio y fuerza para el desconfinamiento -  Foto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37327" cy="1762396"/>
                    </a:xfrm>
                    <a:prstGeom prst="rect">
                      <a:avLst/>
                    </a:prstGeom>
                    <a:noFill/>
                    <a:ln>
                      <a:noFill/>
                    </a:ln>
                  </pic:spPr>
                </pic:pic>
              </a:graphicData>
            </a:graphic>
          </wp:inline>
        </w:drawing>
      </w:r>
      <w:r w:rsidRPr="006B2365">
        <w:rPr>
          <w:rFonts w:ascii="Lucida Bright" w:hAnsi="Lucida Bright"/>
          <w:sz w:val="28"/>
        </w:rPr>
        <w:drawing>
          <wp:inline distT="0" distB="0" distL="0" distR="0">
            <wp:extent cx="2034540" cy="3390900"/>
            <wp:effectExtent l="0" t="0" r="3810" b="0"/>
            <wp:docPr id="2" name="Imagen 2" descr="Ejercicios de calentamiento, cardio y fuerza para el desconfinamiento -  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ercicios de calentamiento, cardio y fuerza para el desconfinamiento -  Fot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flipV="1">
                      <a:off x="0" y="0"/>
                      <a:ext cx="2034540" cy="3390900"/>
                    </a:xfrm>
                    <a:prstGeom prst="rect">
                      <a:avLst/>
                    </a:prstGeom>
                    <a:noFill/>
                    <a:ln>
                      <a:noFill/>
                    </a:ln>
                  </pic:spPr>
                </pic:pic>
              </a:graphicData>
            </a:graphic>
          </wp:inline>
        </w:drawing>
      </w:r>
    </w:p>
    <w:p w:rsidR="006B2365" w:rsidRDefault="006B2365">
      <w:pPr>
        <w:rPr>
          <w:rFonts w:ascii="Lucida Bright" w:hAnsi="Lucida Bright"/>
          <w:sz w:val="28"/>
        </w:rPr>
      </w:pPr>
      <w:r>
        <w:rPr>
          <w:noProof/>
          <w:lang w:eastAsia="es-MX"/>
        </w:rPr>
        <w:drawing>
          <wp:inline distT="0" distB="0" distL="0" distR="0">
            <wp:extent cx="1640205" cy="2733675"/>
            <wp:effectExtent l="0" t="0" r="0" b="9525"/>
            <wp:docPr id="3" name="Imagen 3" descr="Ejercicios de calentamiento, cardio y fuerza para el desconfinamiento -  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jercicios de calentamiento, cardio y fuerza para el desconfinamiento -  Foto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205" cy="2733675"/>
                    </a:xfrm>
                    <a:prstGeom prst="rect">
                      <a:avLst/>
                    </a:prstGeom>
                    <a:noFill/>
                    <a:ln>
                      <a:noFill/>
                    </a:ln>
                  </pic:spPr>
                </pic:pic>
              </a:graphicData>
            </a:graphic>
          </wp:inline>
        </w:drawing>
      </w:r>
      <w:r w:rsidRPr="006B2365">
        <w:rPr>
          <w:rFonts w:ascii="Lucida Bright" w:hAnsi="Lucida Bright"/>
          <w:sz w:val="28"/>
        </w:rPr>
        <w:drawing>
          <wp:inline distT="0" distB="0" distL="0" distR="0">
            <wp:extent cx="3095625" cy="1857375"/>
            <wp:effectExtent l="0" t="0" r="9525" b="9525"/>
            <wp:docPr id="4" name="Imagen 4" descr="Ejercicios de calentamiento, cardio y fuerza para el desconfinamiento -  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jercicios de calentamiento, cardio y fuerza para el desconfinamiento -  Fot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094" cy="1857656"/>
                    </a:xfrm>
                    <a:prstGeom prst="rect">
                      <a:avLst/>
                    </a:prstGeom>
                    <a:noFill/>
                    <a:ln>
                      <a:noFill/>
                    </a:ln>
                  </pic:spPr>
                </pic:pic>
              </a:graphicData>
            </a:graphic>
          </wp:inline>
        </w:drawing>
      </w:r>
    </w:p>
    <w:p w:rsidR="006B2365" w:rsidRDefault="006B2365">
      <w:pPr>
        <w:rPr>
          <w:rFonts w:ascii="Lucida Bright" w:hAnsi="Lucida Bright"/>
          <w:sz w:val="28"/>
        </w:rPr>
      </w:pPr>
    </w:p>
    <w:p w:rsidR="006B2365" w:rsidRDefault="006B2365">
      <w:pPr>
        <w:rPr>
          <w:rFonts w:ascii="Lucida Bright" w:hAnsi="Lucida Bright"/>
          <w:sz w:val="28"/>
        </w:rPr>
      </w:pPr>
    </w:p>
    <w:p w:rsidR="006B2365" w:rsidRDefault="006B2365">
      <w:pPr>
        <w:rPr>
          <w:rFonts w:ascii="Lucida Bright" w:hAnsi="Lucida Bright"/>
          <w:sz w:val="28"/>
        </w:rPr>
      </w:pPr>
    </w:p>
    <w:p w:rsidR="006B2365" w:rsidRDefault="006B2365">
      <w:pPr>
        <w:rPr>
          <w:rFonts w:ascii="Lucida Bright" w:hAnsi="Lucida Bright"/>
          <w:sz w:val="28"/>
        </w:rPr>
      </w:pPr>
    </w:p>
    <w:p w:rsidR="006B2365" w:rsidRDefault="006B2365">
      <w:pPr>
        <w:rPr>
          <w:rFonts w:ascii="Lucida Bright" w:hAnsi="Lucida Bright"/>
          <w:sz w:val="28"/>
        </w:rPr>
      </w:pPr>
    </w:p>
    <w:p w:rsidR="006B2365" w:rsidRDefault="006B2365">
      <w:pPr>
        <w:rPr>
          <w:rFonts w:ascii="Lucida Bright" w:hAnsi="Lucida Bright"/>
          <w:sz w:val="28"/>
        </w:rPr>
      </w:pPr>
      <w:r>
        <w:rPr>
          <w:noProof/>
          <w:lang w:eastAsia="es-MX"/>
        </w:rPr>
        <w:lastRenderedPageBreak/>
        <w:drawing>
          <wp:inline distT="0" distB="0" distL="0" distR="0">
            <wp:extent cx="3067050" cy="1840230"/>
            <wp:effectExtent l="0" t="0" r="0" b="7620"/>
            <wp:docPr id="5" name="Imagen 5" descr="Ejercicios de calentamiento, cardio y fuerza para el desconfinamiento -  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jercicios de calentamiento, cardio y fuerza para el desconfinamiento -  Fot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530" cy="1840518"/>
                    </a:xfrm>
                    <a:prstGeom prst="rect">
                      <a:avLst/>
                    </a:prstGeom>
                    <a:noFill/>
                    <a:ln>
                      <a:noFill/>
                    </a:ln>
                  </pic:spPr>
                </pic:pic>
              </a:graphicData>
            </a:graphic>
          </wp:inline>
        </w:drawing>
      </w:r>
      <w:r>
        <w:rPr>
          <w:noProof/>
          <w:lang w:eastAsia="es-MX"/>
        </w:rPr>
        <w:drawing>
          <wp:inline distT="0" distB="0" distL="0" distR="0">
            <wp:extent cx="2114550" cy="3524250"/>
            <wp:effectExtent l="0" t="0" r="0" b="0"/>
            <wp:docPr id="8" name="Imagen 8" descr="Ejercicios de calentamiento, cardio y fuerza para el desconfinamiento -  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jercicios de calentamiento, cardio y fuerza para el desconfinamiento -  Foto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3524250"/>
                    </a:xfrm>
                    <a:prstGeom prst="rect">
                      <a:avLst/>
                    </a:prstGeom>
                    <a:noFill/>
                    <a:ln>
                      <a:noFill/>
                    </a:ln>
                  </pic:spPr>
                </pic:pic>
              </a:graphicData>
            </a:graphic>
          </wp:inline>
        </w:drawing>
      </w:r>
      <w:r>
        <w:rPr>
          <w:noProof/>
          <w:lang w:eastAsia="es-MX"/>
        </w:rPr>
        <w:drawing>
          <wp:inline distT="0" distB="0" distL="0" distR="0">
            <wp:extent cx="2583180" cy="4305300"/>
            <wp:effectExtent l="0" t="0" r="7620" b="0"/>
            <wp:docPr id="6" name="Imagen 6" descr="Ejercicios de calentamiento, cardio y fuerza para el desconfinamiento -  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ercicios de calentamiento, cardio y fuerza para el desconfinamiento -  Foto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3180" cy="4305300"/>
                    </a:xfrm>
                    <a:prstGeom prst="rect">
                      <a:avLst/>
                    </a:prstGeom>
                    <a:noFill/>
                    <a:ln>
                      <a:noFill/>
                    </a:ln>
                  </pic:spPr>
                </pic:pic>
              </a:graphicData>
            </a:graphic>
          </wp:inline>
        </w:drawing>
      </w:r>
      <w:r>
        <w:rPr>
          <w:noProof/>
          <w:lang w:eastAsia="es-MX"/>
        </w:rPr>
        <w:drawing>
          <wp:inline distT="0" distB="0" distL="0" distR="0">
            <wp:extent cx="1988820" cy="3314700"/>
            <wp:effectExtent l="0" t="0" r="0" b="0"/>
            <wp:docPr id="7" name="Imagen 7" descr="Ejercicios de calentamiento, cardio y fuerza para el desconfinamiento -  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jercicios de calentamiento, cardio y fuerza para el desconfinamiento -  Foto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820" cy="3314700"/>
                    </a:xfrm>
                    <a:prstGeom prst="rect">
                      <a:avLst/>
                    </a:prstGeom>
                    <a:noFill/>
                    <a:ln>
                      <a:noFill/>
                    </a:ln>
                  </pic:spPr>
                </pic:pic>
              </a:graphicData>
            </a:graphic>
          </wp:inline>
        </w:drawing>
      </w:r>
    </w:p>
    <w:p w:rsidR="006B2365" w:rsidRDefault="006B2365">
      <w:pPr>
        <w:rPr>
          <w:rFonts w:ascii="Lucida Bright" w:hAnsi="Lucida Bright"/>
          <w:sz w:val="28"/>
        </w:rPr>
      </w:pPr>
    </w:p>
    <w:p w:rsidR="006B2365" w:rsidRDefault="006B2365">
      <w:pPr>
        <w:rPr>
          <w:rFonts w:ascii="Lucida Bright" w:hAnsi="Lucida Bright"/>
          <w:sz w:val="28"/>
        </w:rPr>
      </w:pPr>
      <w:r>
        <w:rPr>
          <w:noProof/>
          <w:lang w:eastAsia="es-MX"/>
        </w:rPr>
        <w:lastRenderedPageBreak/>
        <w:drawing>
          <wp:inline distT="0" distB="0" distL="0" distR="0">
            <wp:extent cx="5612130" cy="3751493"/>
            <wp:effectExtent l="0" t="0" r="7620" b="1905"/>
            <wp:docPr id="9" name="Imagen 9" descr="Carácter De Personas Haciendo Ejercicio. La Gente Está Haciendo Ejercicios  De Calentamiento En Varios Movimientos. Ilustración De Vector Mínimo De  Estilo De Diseño Plano. Ilustraciones svg, vectoriales, clip art  vectorizado libre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rácter De Personas Haciendo Ejercicio. La Gente Está Haciendo Ejercicios  De Calentamiento En Varios Movimientos. Ilustración De Vector Mínimo De  Estilo De Diseño Plano. Ilustraciones svg, vectoriales, clip art  vectorizado libre 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751493"/>
                    </a:xfrm>
                    <a:prstGeom prst="rect">
                      <a:avLst/>
                    </a:prstGeom>
                    <a:noFill/>
                    <a:ln>
                      <a:noFill/>
                    </a:ln>
                  </pic:spPr>
                </pic:pic>
              </a:graphicData>
            </a:graphic>
          </wp:inline>
        </w:drawing>
      </w:r>
    </w:p>
    <w:p w:rsidR="006B2365" w:rsidRDefault="006B2365">
      <w:pPr>
        <w:rPr>
          <w:rFonts w:ascii="Lucida Bright" w:hAnsi="Lucida Bright"/>
          <w:sz w:val="28"/>
        </w:rPr>
      </w:pPr>
    </w:p>
    <w:p w:rsidR="006B2365" w:rsidRPr="006B2365" w:rsidRDefault="006B2365">
      <w:pPr>
        <w:rPr>
          <w:rFonts w:ascii="Lucida Bright" w:hAnsi="Lucida Bright"/>
          <w:sz w:val="28"/>
        </w:rPr>
      </w:pPr>
      <w:r>
        <w:rPr>
          <w:noProof/>
          <w:lang w:eastAsia="es-MX"/>
        </w:rPr>
        <mc:AlternateContent>
          <mc:Choice Requires="wps">
            <w:drawing>
              <wp:inline distT="0" distB="0" distL="0" distR="0">
                <wp:extent cx="304800" cy="304800"/>
                <wp:effectExtent l="0" t="0" r="0" b="0"/>
                <wp:docPr id="10" name="Rectángulo 10" descr="Ejercicios de calentamiento - Aplicaciones en Google Pl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486CD" id="Rectángulo 10" o:spid="_x0000_s1026" alt="Ejercicios de calentamiento - Aplicaciones en Google Pla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PHNCh+YCAAD9BQAADgAAAAAAAAAAAAAA&#10;AAAuAgAAZHJzL2Uyb0RvYy54bWxQSwECLQAUAAYACAAAACEATKDpLNgAAAADAQAADwAAAAAAAAAA&#10;AAAAAABABQAAZHJzL2Rvd25yZXYueG1sUEsFBgAAAAAEAAQA8wAAAEUGAAAAAA==&#10;" filled="f" stroked="f">
                <o:lock v:ext="edit" aspectratio="t"/>
                <w10:anchorlock/>
              </v:rect>
            </w:pict>
          </mc:Fallback>
        </mc:AlternateContent>
      </w:r>
      <w:bookmarkStart w:id="0" w:name="_GoBack"/>
      <w:r>
        <w:rPr>
          <w:noProof/>
          <w:lang w:eastAsia="es-MX"/>
        </w:rPr>
        <w:drawing>
          <wp:inline distT="0" distB="0" distL="0" distR="0">
            <wp:extent cx="2314575" cy="3857625"/>
            <wp:effectExtent l="0" t="0" r="9525" b="9525"/>
            <wp:docPr id="11" name="Imagen 11" descr="Ejercicios de calentamiento, cardio y fuerza para el desconfinamiento -  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jercicios de calentamiento, cardio y fuerza para el desconfinamiento -  Foto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3857625"/>
                    </a:xfrm>
                    <a:prstGeom prst="rect">
                      <a:avLst/>
                    </a:prstGeom>
                    <a:noFill/>
                    <a:ln>
                      <a:noFill/>
                    </a:ln>
                  </pic:spPr>
                </pic:pic>
              </a:graphicData>
            </a:graphic>
          </wp:inline>
        </w:drawing>
      </w:r>
      <w:bookmarkEnd w:id="0"/>
    </w:p>
    <w:sectPr w:rsidR="006B2365" w:rsidRPr="006B23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65"/>
    <w:rsid w:val="006B2365"/>
    <w:rsid w:val="00B95200"/>
    <w:rsid w:val="00D209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674D"/>
  <w15:chartTrackingRefBased/>
  <w15:docId w15:val="{D15C16E0-64DF-49F9-8E02-8050BF56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Words>
  <Characters>81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Moroyoqui Delgado</dc:creator>
  <cp:keywords/>
  <dc:description/>
  <cp:lastModifiedBy>Gustavo Moroyoqui Delgado</cp:lastModifiedBy>
  <cp:revision>2</cp:revision>
  <dcterms:created xsi:type="dcterms:W3CDTF">2023-10-16T00:08:00Z</dcterms:created>
  <dcterms:modified xsi:type="dcterms:W3CDTF">2023-10-16T00:08:00Z</dcterms:modified>
</cp:coreProperties>
</file>