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bookmarkStart w:id="0" w:name="_Toc136296198"/>
      <w:r w:rsidRPr="00745C73">
        <w:rPr>
          <w:rFonts w:ascii="Arial" w:hAnsi="Arial" w:cs="Arial"/>
          <w:b/>
          <w:color w:val="auto"/>
        </w:rPr>
        <w:t>1. EMPRESA</w:t>
      </w:r>
      <w:bookmarkEnd w:id="0"/>
    </w:p>
    <w:p w:rsidR="00E70425" w:rsidRPr="00745C73" w:rsidRDefault="00E70425">
      <w:pPr>
        <w:pStyle w:val="Ttulo1"/>
        <w:rPr>
          <w:rFonts w:ascii="Arial" w:hAnsi="Arial" w:cs="Arial"/>
          <w:b/>
          <w:color w:val="auto"/>
        </w:rPr>
      </w:pPr>
      <w:bookmarkStart w:id="1" w:name="_Toc136296199"/>
    </w:p>
    <w:p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r w:rsidRPr="00745C73">
        <w:rPr>
          <w:rFonts w:ascii="Arial" w:hAnsi="Arial" w:cs="Arial"/>
          <w:b/>
          <w:color w:val="auto"/>
        </w:rPr>
        <w:t xml:space="preserve">1.1 </w:t>
      </w:r>
      <w:bookmarkEnd w:id="1"/>
      <w:r w:rsidRPr="00745C73">
        <w:rPr>
          <w:rFonts w:ascii="Arial" w:hAnsi="Arial" w:cs="Arial"/>
          <w:b/>
          <w:color w:val="auto"/>
        </w:rPr>
        <w:t>NOMBRE</w:t>
      </w:r>
    </w:p>
    <w:p w:rsidR="00E70425" w:rsidRPr="00745C73" w:rsidRDefault="0056636C">
      <w:pPr>
        <w:rPr>
          <w:rFonts w:cs="Arial"/>
          <w:sz w:val="24"/>
        </w:rPr>
      </w:pPr>
      <w:r w:rsidRPr="00745C73">
        <w:rPr>
          <w:rFonts w:cs="Arial"/>
          <w:sz w:val="24"/>
        </w:rPr>
        <w:t>Cake Pop´s</w:t>
      </w:r>
    </w:p>
    <w:p w:rsidR="00E70425" w:rsidRPr="00745C73" w:rsidRDefault="00E70425">
      <w:pPr>
        <w:pStyle w:val="Ttulo1"/>
        <w:rPr>
          <w:rFonts w:ascii="Arial" w:hAnsi="Arial" w:cs="Arial"/>
          <w:b/>
          <w:color w:val="auto"/>
        </w:rPr>
      </w:pPr>
    </w:p>
    <w:p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r w:rsidRPr="00745C73">
        <w:rPr>
          <w:rFonts w:ascii="Arial" w:hAnsi="Arial" w:cs="Arial"/>
          <w:b/>
          <w:color w:val="auto"/>
        </w:rPr>
        <w:t>1.2 GIRO</w:t>
      </w:r>
    </w:p>
    <w:p w:rsidR="00E70425" w:rsidRPr="00745C73" w:rsidRDefault="0056636C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745C73">
        <w:rPr>
          <w:rFonts w:cs="Arial"/>
          <w:sz w:val="24"/>
          <w:szCs w:val="24"/>
        </w:rPr>
        <w:t>Cake Pop´s Es una empresa 100% Guasavense que brinda el mejor postre, elaborado con ingredientes de excelente calidad y mejor precio buscando satisfacer a toda la comunidad de nuestro municipio Guasave.</w:t>
      </w:r>
    </w:p>
    <w:p w:rsidR="00E70425" w:rsidRPr="00745C73" w:rsidRDefault="00E70425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bookmarkStart w:id="2" w:name="_Toc136296200"/>
      <w:r w:rsidRPr="00745C73">
        <w:rPr>
          <w:rFonts w:ascii="Arial" w:hAnsi="Arial" w:cs="Arial"/>
          <w:b/>
          <w:color w:val="auto"/>
        </w:rPr>
        <w:t>1.</w:t>
      </w:r>
      <w:bookmarkEnd w:id="2"/>
      <w:r w:rsidRPr="00745C73">
        <w:rPr>
          <w:rFonts w:ascii="Arial" w:hAnsi="Arial" w:cs="Arial"/>
          <w:b/>
          <w:color w:val="auto"/>
        </w:rPr>
        <w:t>3 MISIÓN</w:t>
      </w:r>
    </w:p>
    <w:p w:rsidR="00E70425" w:rsidRPr="00745C73" w:rsidRDefault="0056636C">
      <w:pPr>
        <w:jc w:val="both"/>
        <w:rPr>
          <w:rFonts w:cs="Arial"/>
          <w:sz w:val="24"/>
        </w:rPr>
      </w:pPr>
      <w:r w:rsidRPr="00745C73">
        <w:rPr>
          <w:rFonts w:cs="Arial"/>
          <w:sz w:val="24"/>
        </w:rPr>
        <w:t xml:space="preserve">Brindar los mejores postres, ofreciendo productos de excelente sabor y calidad buscando siempre satisfacer las necesidades de todo el público y ofrecer productos a un excelente precio. </w:t>
      </w:r>
    </w:p>
    <w:p w:rsidR="00E70425" w:rsidRPr="00745C73" w:rsidRDefault="00E70425">
      <w:pPr>
        <w:pStyle w:val="Ttulo1"/>
        <w:rPr>
          <w:rFonts w:ascii="Arial" w:hAnsi="Arial" w:cs="Arial"/>
          <w:b/>
          <w:color w:val="auto"/>
        </w:rPr>
      </w:pPr>
    </w:p>
    <w:p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r w:rsidRPr="00745C73">
        <w:rPr>
          <w:rFonts w:ascii="Arial" w:hAnsi="Arial" w:cs="Arial"/>
          <w:b/>
          <w:color w:val="auto"/>
        </w:rPr>
        <w:t>1.4 VISIÓN</w:t>
      </w:r>
    </w:p>
    <w:p w:rsidR="00E70425" w:rsidRPr="00745C73" w:rsidRDefault="0056636C">
      <w:pPr>
        <w:jc w:val="both"/>
        <w:rPr>
          <w:rFonts w:cs="Arial"/>
          <w:sz w:val="24"/>
        </w:rPr>
      </w:pPr>
      <w:r w:rsidRPr="00745C73">
        <w:rPr>
          <w:rFonts w:cs="Arial"/>
          <w:sz w:val="24"/>
        </w:rPr>
        <w:t>Ser las mejores Cake Pop´s del mercado iniciando por el Instituto de Negocios e Innovación y en un futuro poder ampliarnos al mercado de nuestra ciudad Guasave siendo de los mejores del mercado.</w:t>
      </w:r>
    </w:p>
    <w:p w:rsidR="00E70425" w:rsidRPr="00745C73" w:rsidRDefault="00E70425">
      <w:pPr>
        <w:jc w:val="both"/>
        <w:rPr>
          <w:rFonts w:cs="Arial"/>
          <w:sz w:val="24"/>
        </w:rPr>
      </w:pPr>
    </w:p>
    <w:p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bookmarkStart w:id="3" w:name="_Toc136296202"/>
      <w:r w:rsidRPr="00745C73">
        <w:rPr>
          <w:rFonts w:ascii="Arial" w:hAnsi="Arial" w:cs="Arial"/>
          <w:b/>
          <w:color w:val="auto"/>
        </w:rPr>
        <w:t>1.5 VALORES</w:t>
      </w:r>
      <w:bookmarkEnd w:id="3"/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Honestidad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Equidad de genero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Igualdad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Trabajo en equipo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Respeto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Confianza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Tolerancia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lastRenderedPageBreak/>
        <w:t xml:space="preserve">Inclusión 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 xml:space="preserve">Dedicación </w:t>
      </w:r>
    </w:p>
    <w:p w:rsidR="00E70425" w:rsidRPr="00745C73" w:rsidRDefault="00E70425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E70425" w:rsidRPr="00745C73" w:rsidRDefault="0056636C">
      <w:pPr>
        <w:pStyle w:val="Ttulo3"/>
        <w:rPr>
          <w:rFonts w:ascii="Arial" w:hAnsi="Arial"/>
          <w:lang w:val="es-MX"/>
        </w:rPr>
      </w:pPr>
      <w:r w:rsidRPr="00745C73">
        <w:rPr>
          <w:rFonts w:ascii="Arial" w:hAnsi="Arial"/>
          <w:lang w:val="es-MX"/>
        </w:rPr>
        <w:t>1.6 ORGANIGRAMA</w:t>
      </w:r>
    </w:p>
    <w:p w:rsidR="00E70425" w:rsidRPr="00745C73" w:rsidRDefault="0056636C">
      <w:pPr>
        <w:rPr>
          <w:rFonts w:cs="Arial"/>
        </w:rPr>
      </w:pPr>
      <w:r w:rsidRPr="00745C73">
        <w:rPr>
          <w:rFonts w:cs="Arial"/>
        </w:rPr>
        <w:t xml:space="preserve">  </w:t>
      </w:r>
      <w:r w:rsidRPr="00745C73">
        <w:rPr>
          <w:rFonts w:cs="Arial"/>
          <w:noProof/>
          <w:lang w:eastAsia="es-MX"/>
        </w:rPr>
        <w:drawing>
          <wp:inline distT="0" distB="0" distL="114300" distR="114300">
            <wp:extent cx="5445125" cy="3781425"/>
            <wp:effectExtent l="0" t="0" r="10795" b="133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7"/>
                    <a:srcRect l="1140" t="582" r="1083" b="449"/>
                    <a:stretch>
                      <a:fillRect/>
                    </a:stretch>
                  </pic:blipFill>
                  <pic:spPr>
                    <a:xfrm>
                      <a:off x="0" y="0"/>
                      <a:ext cx="54451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425" w:rsidRPr="00745C73" w:rsidRDefault="00E70425">
      <w:pPr>
        <w:rPr>
          <w:rFonts w:cs="Arial"/>
        </w:rPr>
      </w:pPr>
    </w:p>
    <w:p w:rsidR="00E70425" w:rsidRPr="00745C73" w:rsidRDefault="0056636C">
      <w:pPr>
        <w:pStyle w:val="Ttulo3"/>
        <w:numPr>
          <w:ilvl w:val="0"/>
          <w:numId w:val="2"/>
        </w:numPr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OBJETIVOS EMPRESARIALES</w:t>
      </w:r>
    </w:p>
    <w:p w:rsidR="00E70425" w:rsidRPr="00745C73" w:rsidRDefault="0056636C" w:rsidP="005C4ECD">
      <w:pPr>
        <w:jc w:val="both"/>
        <w:rPr>
          <w:rFonts w:cs="Arial"/>
        </w:rPr>
      </w:pPr>
      <w:r w:rsidRPr="00745C73">
        <w:rPr>
          <w:rFonts w:cs="Arial"/>
        </w:rPr>
        <w:t>La calidad y el sabor de nuestros Cake Pops son fundamentales para el éxito a largo plazo del negocio.</w:t>
      </w:r>
      <w:r w:rsidRPr="00745C73">
        <w:rPr>
          <w:rFonts w:cs="Arial"/>
        </w:rPr>
        <w:br/>
        <w:t>Establecer como objetivo la expansión a nuevas áreas geográficas, ya sea a través de una tienda física adicional o la venta en línea a nivel nacional o internacional.</w:t>
      </w:r>
      <w:r w:rsidRPr="00745C73">
        <w:rPr>
          <w:rFonts w:cs="Arial"/>
        </w:rPr>
        <w:br/>
        <w:t>Considerar la ampliación de la línea de productos relacionados con la repostería, como cupcakes, galletas decorativas o pasteles personalizados.</w:t>
      </w:r>
    </w:p>
    <w:p w:rsidR="00E70425" w:rsidRPr="00745C73" w:rsidRDefault="0056636C" w:rsidP="00747A5B">
      <w:pPr>
        <w:pStyle w:val="Ttulo3"/>
        <w:numPr>
          <w:ilvl w:val="0"/>
          <w:numId w:val="2"/>
        </w:numPr>
        <w:jc w:val="both"/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MERCADO</w:t>
      </w:r>
    </w:p>
    <w:p w:rsidR="00E70425" w:rsidRPr="00745C73" w:rsidRDefault="0056636C" w:rsidP="00747A5B">
      <w:pPr>
        <w:jc w:val="both"/>
        <w:rPr>
          <w:rFonts w:cs="Arial"/>
        </w:rPr>
      </w:pPr>
      <w:r w:rsidRPr="00745C73">
        <w:rPr>
          <w:rFonts w:cs="Arial"/>
        </w:rPr>
        <w:t xml:space="preserve">Nuestros productos van dirigidos 100% a la población de nuestro municipio y son aptos para casi todo público sin importar la edad, solamente excluyendo </w:t>
      </w:r>
      <w:r w:rsidRPr="00745C73">
        <w:rPr>
          <w:rFonts w:cs="Arial"/>
        </w:rPr>
        <w:lastRenderedPageBreak/>
        <w:t>de nuestra audiencia a personas que no puedan ingerir azúcar. Esta empresa busca vender en toda la ciudad de Guasave, y estar a disposición del cliente.</w:t>
      </w:r>
    </w:p>
    <w:p w:rsidR="005C4ECD" w:rsidRPr="00745C73" w:rsidRDefault="005C4ECD" w:rsidP="00747A5B">
      <w:pPr>
        <w:pStyle w:val="Ttulo3"/>
        <w:jc w:val="both"/>
        <w:rPr>
          <w:rFonts w:ascii="Arial" w:hAnsi="Arial"/>
          <w:szCs w:val="24"/>
          <w:lang w:val="es-MX"/>
        </w:rPr>
      </w:pPr>
    </w:p>
    <w:p w:rsidR="00E70425" w:rsidRPr="00745C73" w:rsidRDefault="0056636C" w:rsidP="00747A5B">
      <w:pPr>
        <w:pStyle w:val="Ttulo3"/>
        <w:numPr>
          <w:ilvl w:val="0"/>
          <w:numId w:val="2"/>
        </w:numPr>
        <w:jc w:val="both"/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INVESTIGACIÓN DE MERCADOS</w:t>
      </w:r>
    </w:p>
    <w:p w:rsidR="00E70425" w:rsidRPr="00745C73" w:rsidRDefault="0056636C" w:rsidP="00747A5B">
      <w:pPr>
        <w:jc w:val="both"/>
        <w:rPr>
          <w:rFonts w:cs="Arial"/>
        </w:rPr>
      </w:pPr>
      <w:r w:rsidRPr="00745C73">
        <w:rPr>
          <w:rFonts w:cs="Arial"/>
        </w:rPr>
        <w:t>Comprender a clientes y prospectos potenciales, la competencia y las tendencias del mercado, ¿Edades, género, ubicación, ingresos, etc.?</w:t>
      </w:r>
      <w:r w:rsidRPr="00745C73">
        <w:rPr>
          <w:rFonts w:cs="Arial"/>
        </w:rPr>
        <w:br/>
        <w:t>¿Cuál es el tamaño de nuestro mercado objetivo?</w:t>
      </w:r>
      <w:r w:rsidRPr="00745C73">
        <w:rPr>
          <w:rFonts w:cs="Arial"/>
        </w:rPr>
        <w:br/>
        <w:t>Identificar a competidores locales y en línea que venden Cake Pops.</w:t>
      </w:r>
      <w:r w:rsidRPr="00745C73">
        <w:rPr>
          <w:rFonts w:cs="Arial"/>
        </w:rPr>
        <w:br/>
        <w:t>Recopilar datos demográficos y psicográficos e investigar las tendencias actuales en la industria de la repostería y la alimentación.</w:t>
      </w:r>
    </w:p>
    <w:p w:rsidR="00AF5324" w:rsidRPr="00745C73" w:rsidRDefault="00AF5324" w:rsidP="00747A5B">
      <w:pPr>
        <w:jc w:val="both"/>
        <w:rPr>
          <w:rFonts w:cs="Arial"/>
        </w:rPr>
      </w:pPr>
    </w:p>
    <w:p w:rsidR="00AF5324" w:rsidRPr="00745C73" w:rsidRDefault="00AF5324" w:rsidP="00747A5B">
      <w:pPr>
        <w:pStyle w:val="Ttulo3"/>
        <w:jc w:val="both"/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4.1 DELIMITACIÓN DEL PROBLEMA</w:t>
      </w:r>
    </w:p>
    <w:p w:rsidR="00747A5B" w:rsidRPr="00745C73" w:rsidRDefault="00747A5B" w:rsidP="00747A5B">
      <w:pPr>
        <w:jc w:val="both"/>
        <w:rPr>
          <w:rFonts w:cs="Arial"/>
        </w:rPr>
      </w:pPr>
      <w:r w:rsidRPr="00745C73">
        <w:rPr>
          <w:rFonts w:cs="Arial"/>
        </w:rPr>
        <w:t>Cuáles serán nuestros costos (renta, ingredientes, marketing, etcétera.) Nuestras competencias en el mercado, la calidad de nuestros productos, el marketing que se dará (si es atractivo o no), etc.</w:t>
      </w:r>
    </w:p>
    <w:p w:rsidR="00AF5324" w:rsidRPr="00745C73" w:rsidRDefault="00AF5324" w:rsidP="00747A5B">
      <w:pPr>
        <w:pStyle w:val="Ttulo3"/>
        <w:jc w:val="both"/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4.2 OBJETIVOS</w:t>
      </w:r>
    </w:p>
    <w:p w:rsidR="00AF5324" w:rsidRPr="00745C73" w:rsidRDefault="00AF5324" w:rsidP="00747A5B">
      <w:pPr>
        <w:jc w:val="both"/>
        <w:rPr>
          <w:rFonts w:cs="Arial"/>
        </w:rPr>
      </w:pPr>
      <w:r w:rsidRPr="00745C73">
        <w:rPr>
          <w:rFonts w:cs="Arial"/>
        </w:rPr>
        <w:t xml:space="preserve">Nuestro objetivo es brindar productos de excelente calidad, con un gran sabor y textura que logren regalarles a las personas un momento de satisfacción y alegría </w:t>
      </w:r>
    </w:p>
    <w:p w:rsidR="00AF5324" w:rsidRPr="00745C73" w:rsidRDefault="00AF5324" w:rsidP="00747A5B">
      <w:pPr>
        <w:pStyle w:val="Ttulo3"/>
        <w:jc w:val="both"/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4.3 MERCADO META</w:t>
      </w:r>
    </w:p>
    <w:p w:rsidR="00AF5324" w:rsidRPr="00745C73" w:rsidRDefault="00AF5324" w:rsidP="00745C73">
      <w:pPr>
        <w:jc w:val="both"/>
        <w:rPr>
          <w:rFonts w:cs="Arial"/>
        </w:rPr>
      </w:pPr>
      <w:r w:rsidRPr="00745C73">
        <w:rPr>
          <w:rFonts w:cs="Arial"/>
        </w:rPr>
        <w:t>Nuestro producto es apto para el público en general desde niños hasta adultos (menos personas que no puedan consumir azúcar).</w:t>
      </w:r>
    </w:p>
    <w:p w:rsidR="00745C73" w:rsidRPr="00745C73" w:rsidRDefault="00745C73" w:rsidP="00745C73">
      <w:pPr>
        <w:jc w:val="both"/>
        <w:rPr>
          <w:rFonts w:cs="Arial"/>
          <w:b/>
          <w:sz w:val="32"/>
        </w:rPr>
      </w:pPr>
    </w:p>
    <w:p w:rsidR="00745C73" w:rsidRPr="00745C73" w:rsidRDefault="00745C73" w:rsidP="00745C73">
      <w:pPr>
        <w:jc w:val="both"/>
        <w:rPr>
          <w:rFonts w:cs="Arial"/>
          <w:b/>
          <w:sz w:val="32"/>
        </w:rPr>
      </w:pPr>
      <w:r w:rsidRPr="00745C73">
        <w:rPr>
          <w:rFonts w:cs="Arial"/>
          <w:b/>
          <w:sz w:val="32"/>
        </w:rPr>
        <w:t>5. PRODUCTO</w:t>
      </w:r>
    </w:p>
    <w:p w:rsidR="00745C73" w:rsidRPr="00745C73" w:rsidRDefault="00745C73" w:rsidP="00745C73">
      <w:pPr>
        <w:jc w:val="both"/>
        <w:rPr>
          <w:rFonts w:cs="Arial"/>
          <w:b/>
          <w:sz w:val="32"/>
        </w:rPr>
      </w:pPr>
      <w:r w:rsidRPr="00745C73">
        <w:rPr>
          <w:rFonts w:cs="Arial"/>
          <w:b/>
          <w:sz w:val="32"/>
        </w:rPr>
        <w:t>5.1 SELECCIÓN DE PRODUCTOS</w:t>
      </w:r>
    </w:p>
    <w:p w:rsidR="00745C73" w:rsidRPr="00745C73" w:rsidRDefault="00745C73" w:rsidP="00745C73">
      <w:pPr>
        <w:jc w:val="both"/>
        <w:rPr>
          <w:rFonts w:cs="Arial"/>
        </w:rPr>
      </w:pPr>
      <w:r w:rsidRPr="00745C73">
        <w:rPr>
          <w:rFonts w:cs="Arial"/>
        </w:rPr>
        <w:t>Cake Pop´s Son un delicioso postre de excelente calidad y con un gran sabor que se venderán en bolsitas transparentes de celofán individuales y cada una con el logo de nuestro producto.</w:t>
      </w:r>
    </w:p>
    <w:p w:rsidR="00745C73" w:rsidRDefault="00745C73" w:rsidP="00745C73">
      <w:pPr>
        <w:jc w:val="both"/>
        <w:rPr>
          <w:rFonts w:cs="Arial"/>
          <w:b/>
          <w:sz w:val="32"/>
        </w:rPr>
      </w:pPr>
    </w:p>
    <w:p w:rsidR="00745C73" w:rsidRDefault="00745C73" w:rsidP="00745C73">
      <w:pPr>
        <w:jc w:val="both"/>
        <w:rPr>
          <w:rFonts w:cs="Arial"/>
          <w:b/>
          <w:sz w:val="32"/>
        </w:rPr>
      </w:pPr>
    </w:p>
    <w:p w:rsidR="00745C73" w:rsidRPr="00745C73" w:rsidRDefault="00745C73" w:rsidP="00745C73">
      <w:pPr>
        <w:jc w:val="both"/>
        <w:rPr>
          <w:rFonts w:cs="Arial"/>
          <w:b/>
          <w:sz w:val="32"/>
        </w:rPr>
      </w:pPr>
      <w:r w:rsidRPr="00745C73">
        <w:rPr>
          <w:rFonts w:cs="Arial"/>
          <w:b/>
          <w:sz w:val="32"/>
        </w:rPr>
        <w:lastRenderedPageBreak/>
        <w:t>5.2 SLOGAN</w:t>
      </w:r>
    </w:p>
    <w:p w:rsidR="00745C73" w:rsidRPr="00745C73" w:rsidRDefault="00745C73" w:rsidP="00745C73">
      <w:pPr>
        <w:jc w:val="both"/>
        <w:rPr>
          <w:rFonts w:cs="Arial"/>
        </w:rPr>
      </w:pPr>
      <w:r w:rsidRPr="00745C73">
        <w:rPr>
          <w:rFonts w:cs="Arial"/>
        </w:rPr>
        <w:t>“Delicias en un palito: ¡Cake Pop´s que endulzan tu día!</w:t>
      </w:r>
    </w:p>
    <w:p w:rsidR="00745C73" w:rsidRPr="00745C73" w:rsidRDefault="00745C73" w:rsidP="00745C73">
      <w:pPr>
        <w:jc w:val="both"/>
        <w:rPr>
          <w:rFonts w:cs="Arial"/>
          <w:b/>
          <w:sz w:val="32"/>
        </w:rPr>
      </w:pPr>
    </w:p>
    <w:p w:rsidR="00745C73" w:rsidRPr="00745C73" w:rsidRDefault="00745C73" w:rsidP="00745C73">
      <w:pPr>
        <w:jc w:val="both"/>
        <w:rPr>
          <w:rFonts w:cs="Arial"/>
          <w:b/>
          <w:sz w:val="32"/>
        </w:rPr>
      </w:pPr>
      <w:r w:rsidRPr="00745C73">
        <w:rPr>
          <w:rFonts w:cs="Arial"/>
          <w:b/>
          <w:sz w:val="32"/>
        </w:rPr>
        <w:t xml:space="preserve">5.3 ELABORACIÓN DE DISEÑO: LOGOTIPO, ETIQUETA, ENVASE, ENVALAJE </w:t>
      </w:r>
    </w:p>
    <w:p w:rsidR="00745C73" w:rsidRDefault="00745C73" w:rsidP="00745C73">
      <w:pPr>
        <w:jc w:val="both"/>
        <w:rPr>
          <w:rFonts w:cs="Arial"/>
          <w:b/>
        </w:rPr>
      </w:pPr>
      <w:r w:rsidRPr="00745C73">
        <w:rPr>
          <w:rFonts w:cs="Arial"/>
          <w:b/>
        </w:rPr>
        <w:t>LOGOTIPO</w:t>
      </w:r>
    </w:p>
    <w:p w:rsidR="00745C73" w:rsidRDefault="00745C73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33D10BC3" wp14:editId="75BD163F">
            <wp:simplePos x="0" y="0"/>
            <wp:positionH relativeFrom="margin">
              <wp:align>center</wp:align>
            </wp:positionH>
            <wp:positionV relativeFrom="paragraph">
              <wp:posOffset>13928</wp:posOffset>
            </wp:positionV>
            <wp:extent cx="1424305" cy="1424305"/>
            <wp:effectExtent l="0" t="0" r="4445" b="444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745C73" w:rsidRDefault="00B06492" w:rsidP="00745C73">
      <w:pPr>
        <w:jc w:val="both"/>
        <w:rPr>
          <w:rFonts w:cs="Arial"/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08744D5B" wp14:editId="70C8432B">
            <wp:simplePos x="0" y="0"/>
            <wp:positionH relativeFrom="margin">
              <wp:posOffset>2148840</wp:posOffset>
            </wp:positionH>
            <wp:positionV relativeFrom="paragraph">
              <wp:posOffset>268605</wp:posOffset>
            </wp:positionV>
            <wp:extent cx="1313180" cy="1313180"/>
            <wp:effectExtent l="0" t="0" r="127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C73">
        <w:rPr>
          <w:rFonts w:cs="Arial"/>
          <w:b/>
        </w:rPr>
        <w:t>ETIQUETA</w:t>
      </w: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C86144" w:rsidRDefault="00C86144" w:rsidP="00745C73">
      <w:pPr>
        <w:jc w:val="both"/>
        <w:rPr>
          <w:rFonts w:cs="Arial"/>
          <w:b/>
        </w:rPr>
      </w:pPr>
    </w:p>
    <w:p w:rsidR="00745C73" w:rsidRDefault="00745C73" w:rsidP="00745C73">
      <w:pPr>
        <w:jc w:val="both"/>
        <w:rPr>
          <w:rFonts w:cs="Arial"/>
          <w:b/>
        </w:rPr>
      </w:pPr>
      <w:r>
        <w:rPr>
          <w:rFonts w:cs="Arial"/>
          <w:b/>
        </w:rPr>
        <w:t>ENVASE</w:t>
      </w:r>
      <w:r w:rsidR="00C86144">
        <w:rPr>
          <w:rFonts w:cs="Arial"/>
          <w:b/>
        </w:rPr>
        <w:t xml:space="preserve"> Y EMPAQUE</w:t>
      </w:r>
    </w:p>
    <w:p w:rsidR="00C86144" w:rsidRDefault="00C86144" w:rsidP="00745C73">
      <w:pPr>
        <w:jc w:val="both"/>
        <w:rPr>
          <w:rFonts w:cs="Arial"/>
        </w:rPr>
      </w:pPr>
      <w:r w:rsidRPr="00C86144">
        <w:rPr>
          <w:rFonts w:cs="Arial"/>
        </w:rPr>
        <w:t>Nuestros postres se empacarán en bolsas transparentes de celofán individuales.</w:t>
      </w:r>
    </w:p>
    <w:p w:rsidR="00B06492" w:rsidRDefault="00B06492" w:rsidP="00745C73">
      <w:pPr>
        <w:jc w:val="both"/>
        <w:rPr>
          <w:rFonts w:cs="Arial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0548A458" wp14:editId="4ED581B6">
            <wp:simplePos x="0" y="0"/>
            <wp:positionH relativeFrom="margin">
              <wp:align>center</wp:align>
            </wp:positionH>
            <wp:positionV relativeFrom="paragraph">
              <wp:posOffset>-170221</wp:posOffset>
            </wp:positionV>
            <wp:extent cx="1919605" cy="1697990"/>
            <wp:effectExtent l="0" t="0" r="4445" b="0"/>
            <wp:wrapSquare wrapText="bothSides"/>
            <wp:docPr id="4" name="Imagen 4" descr="BPCK10X15 Bolsa Celofan 10X15 100 Pz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PCK10X15 Bolsa Celofan 10X15 100 Pz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6492" w:rsidRDefault="00B06492" w:rsidP="00745C73">
      <w:pPr>
        <w:jc w:val="both"/>
        <w:rPr>
          <w:rFonts w:cs="Arial"/>
        </w:rPr>
      </w:pPr>
    </w:p>
    <w:p w:rsidR="00B06492" w:rsidRPr="00C86144" w:rsidRDefault="00B06492" w:rsidP="00745C73">
      <w:pPr>
        <w:jc w:val="both"/>
        <w:rPr>
          <w:rFonts w:cs="Arial"/>
        </w:rPr>
      </w:pPr>
    </w:p>
    <w:p w:rsidR="00C86144" w:rsidRDefault="00C86144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745C73" w:rsidRDefault="00745C73" w:rsidP="00745C73">
      <w:pPr>
        <w:jc w:val="both"/>
        <w:rPr>
          <w:rFonts w:cs="Arial"/>
          <w:b/>
        </w:rPr>
      </w:pPr>
      <w:r>
        <w:rPr>
          <w:rFonts w:cs="Arial"/>
          <w:b/>
        </w:rPr>
        <w:lastRenderedPageBreak/>
        <w:t>EMBALAJE</w:t>
      </w:r>
    </w:p>
    <w:p w:rsidR="00C86144" w:rsidRDefault="00B06492" w:rsidP="00745C73">
      <w:pPr>
        <w:jc w:val="both"/>
        <w:rPr>
          <w:rFonts w:cs="Arial"/>
        </w:rPr>
      </w:pP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66C16EFE" wp14:editId="25CBF3D2">
            <wp:simplePos x="0" y="0"/>
            <wp:positionH relativeFrom="margin">
              <wp:posOffset>1950085</wp:posOffset>
            </wp:positionH>
            <wp:positionV relativeFrom="paragraph">
              <wp:posOffset>502285</wp:posOffset>
            </wp:positionV>
            <wp:extent cx="1515110" cy="1515110"/>
            <wp:effectExtent l="0" t="0" r="8890" b="8890"/>
            <wp:wrapSquare wrapText="bothSides"/>
            <wp:docPr id="5" name="Imagen 5" descr="Canasta pastelera - mediana – Comercial Zazu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nasta pastelera - mediana – Comercial Zazuet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144" w:rsidRPr="00C86144">
        <w:rPr>
          <w:rFonts w:cs="Arial"/>
        </w:rPr>
        <w:t>Las bolsitas se traerán en cajitas de madera o canastas que se puedan reutilizar.</w:t>
      </w:r>
    </w:p>
    <w:p w:rsidR="00B06492" w:rsidRDefault="00B06492" w:rsidP="00745C73">
      <w:pPr>
        <w:jc w:val="both"/>
        <w:rPr>
          <w:rFonts w:cs="Arial"/>
        </w:rPr>
      </w:pPr>
    </w:p>
    <w:p w:rsidR="00B06492" w:rsidRDefault="00B06492" w:rsidP="00745C73">
      <w:pPr>
        <w:jc w:val="both"/>
        <w:rPr>
          <w:rFonts w:cs="Arial"/>
        </w:rPr>
      </w:pPr>
    </w:p>
    <w:p w:rsidR="00B06492" w:rsidRDefault="00B06492" w:rsidP="00745C73">
      <w:pPr>
        <w:jc w:val="both"/>
        <w:rPr>
          <w:rFonts w:cs="Arial"/>
        </w:rPr>
      </w:pPr>
    </w:p>
    <w:p w:rsidR="00B06492" w:rsidRPr="00C86144" w:rsidRDefault="00B06492" w:rsidP="00745C73">
      <w:pPr>
        <w:jc w:val="both"/>
        <w:rPr>
          <w:rFonts w:cs="Arial"/>
        </w:rPr>
      </w:pPr>
    </w:p>
    <w:p w:rsidR="00745C73" w:rsidRPr="00745C73" w:rsidRDefault="00745C73" w:rsidP="00745C73">
      <w:pPr>
        <w:jc w:val="both"/>
        <w:rPr>
          <w:rFonts w:cs="Arial"/>
          <w:b/>
        </w:rPr>
      </w:pPr>
    </w:p>
    <w:p w:rsidR="00B06492" w:rsidRDefault="00B06492" w:rsidP="00745C73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074052" w:rsidRDefault="00074052" w:rsidP="00745C73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074052" w:rsidRDefault="00074052" w:rsidP="00745C73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745C73" w:rsidRDefault="00745C73" w:rsidP="00745C73">
      <w:pPr>
        <w:tabs>
          <w:tab w:val="left" w:pos="3422"/>
        </w:tabs>
        <w:jc w:val="both"/>
        <w:rPr>
          <w:rFonts w:cs="Arial"/>
          <w:b/>
          <w:sz w:val="32"/>
        </w:rPr>
      </w:pPr>
      <w:r w:rsidRPr="00745C73">
        <w:rPr>
          <w:rFonts w:cs="Arial"/>
          <w:b/>
          <w:sz w:val="32"/>
        </w:rPr>
        <w:t>5.4 COMPETENCIA</w:t>
      </w:r>
      <w:r>
        <w:rPr>
          <w:rFonts w:cs="Arial"/>
          <w:b/>
          <w:sz w:val="32"/>
        </w:rPr>
        <w:tab/>
      </w:r>
    </w:p>
    <w:p w:rsidR="00745C73" w:rsidRPr="00745C73" w:rsidRDefault="00745C73" w:rsidP="00745C73">
      <w:pPr>
        <w:tabs>
          <w:tab w:val="left" w:pos="3422"/>
        </w:tabs>
        <w:jc w:val="both"/>
        <w:rPr>
          <w:rFonts w:cs="Arial"/>
          <w:szCs w:val="26"/>
        </w:rPr>
      </w:pPr>
      <w:r w:rsidRPr="00745C73">
        <w:rPr>
          <w:rFonts w:cs="Arial"/>
          <w:szCs w:val="26"/>
        </w:rPr>
        <w:t>Nuestras competencias son los negocios locales de postres como cafeterías, pastelerías por ejemplo suspiros, dolce, el pecado, la rebanada,</w:t>
      </w:r>
      <w:r w:rsidR="00B06492">
        <w:rPr>
          <w:rFonts w:cs="Arial"/>
          <w:szCs w:val="26"/>
        </w:rPr>
        <w:t xml:space="preserve"> safari</w:t>
      </w:r>
      <w:r w:rsidRPr="00745C73">
        <w:rPr>
          <w:rFonts w:cs="Arial"/>
          <w:szCs w:val="26"/>
        </w:rPr>
        <w:t xml:space="preserve"> etc. Así que buscaremos ir mejorando nuestro producto y en un futuro tener una gran variedad y aumentar las ganancias.</w:t>
      </w:r>
    </w:p>
    <w:p w:rsidR="00454A75" w:rsidRDefault="00B06492" w:rsidP="00745C73">
      <w:pPr>
        <w:jc w:val="both"/>
        <w:rPr>
          <w:rFonts w:cs="Arial"/>
          <w:b/>
          <w:sz w:val="32"/>
        </w:rPr>
      </w:pPr>
      <w:r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6CD3D4C8" wp14:editId="1596E4BC">
            <wp:simplePos x="0" y="0"/>
            <wp:positionH relativeFrom="column">
              <wp:posOffset>2713537</wp:posOffset>
            </wp:positionH>
            <wp:positionV relativeFrom="paragraph">
              <wp:posOffset>358173</wp:posOffset>
            </wp:positionV>
            <wp:extent cx="2767330" cy="1791335"/>
            <wp:effectExtent l="0" t="0" r="0" b="0"/>
            <wp:wrapSquare wrapText="bothSides"/>
            <wp:docPr id="7" name="Imagen 7" descr="Pollyana's Dolce | Pastelería | Guas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llyana's Dolce | Pastelería | Guasav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17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58D1BF4F" wp14:editId="01A530B1">
            <wp:simplePos x="0" y="0"/>
            <wp:positionH relativeFrom="column">
              <wp:posOffset>178492</wp:posOffset>
            </wp:positionH>
            <wp:positionV relativeFrom="paragraph">
              <wp:posOffset>298788</wp:posOffset>
            </wp:positionV>
            <wp:extent cx="1721485" cy="1721485"/>
            <wp:effectExtent l="0" t="0" r="0" b="0"/>
            <wp:wrapSquare wrapText="bothSides"/>
            <wp:docPr id="6" name="Imagen 6" descr="Safari Salads Gve (@safarisalads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fari Salads Gve (@safarisalads) / X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4A75" w:rsidRPr="00454A75" w:rsidRDefault="00454A75" w:rsidP="00454A75">
      <w:pPr>
        <w:rPr>
          <w:rFonts w:cs="Arial"/>
          <w:sz w:val="32"/>
        </w:rPr>
      </w:pPr>
    </w:p>
    <w:p w:rsidR="00454A75" w:rsidRPr="00454A75" w:rsidRDefault="00454A75" w:rsidP="00454A75">
      <w:pPr>
        <w:rPr>
          <w:rFonts w:cs="Arial"/>
          <w:sz w:val="32"/>
        </w:rPr>
      </w:pPr>
    </w:p>
    <w:p w:rsidR="00454A75" w:rsidRPr="00454A75" w:rsidRDefault="00454A75" w:rsidP="00454A75">
      <w:pPr>
        <w:rPr>
          <w:rFonts w:cs="Arial"/>
          <w:sz w:val="32"/>
        </w:rPr>
      </w:pPr>
    </w:p>
    <w:p w:rsidR="00454A75" w:rsidRPr="00454A75" w:rsidRDefault="00454A75" w:rsidP="00454A75">
      <w:pPr>
        <w:rPr>
          <w:rFonts w:cs="Arial"/>
          <w:sz w:val="32"/>
        </w:rPr>
      </w:pPr>
    </w:p>
    <w:p w:rsidR="00454A75" w:rsidRPr="00454A75" w:rsidRDefault="00454A75" w:rsidP="00454A75">
      <w:pPr>
        <w:rPr>
          <w:rFonts w:cs="Arial"/>
          <w:sz w:val="32"/>
        </w:rPr>
      </w:pPr>
    </w:p>
    <w:p w:rsidR="00454A75" w:rsidRPr="00454A75" w:rsidRDefault="00454A75" w:rsidP="00454A75">
      <w:pPr>
        <w:rPr>
          <w:rFonts w:cs="Arial"/>
          <w:sz w:val="32"/>
        </w:rPr>
      </w:pP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lastRenderedPageBreak/>
        <w:t>6. PLAN ESTRATÉGICO DE MERCADOTECNIA</w:t>
      </w: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>6.1 MATRIZ FODA</w:t>
      </w: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28"/>
        </w:rPr>
      </w:pPr>
      <w:r>
        <w:rPr>
          <w:rFonts w:cs="Arial"/>
          <w:b/>
          <w:sz w:val="28"/>
        </w:rPr>
        <w:t>FODA</w:t>
      </w:r>
    </w:p>
    <w:p w:rsidR="00454A75" w:rsidRDefault="00454A75" w:rsidP="00454A75">
      <w:pPr>
        <w:tabs>
          <w:tab w:val="left" w:pos="3422"/>
        </w:tabs>
        <w:jc w:val="both"/>
        <w:rPr>
          <w:rFonts w:cs="Arial"/>
          <w:szCs w:val="26"/>
        </w:rPr>
      </w:pPr>
      <w:r>
        <w:rPr>
          <w:rFonts w:cs="Arial"/>
          <w:b/>
          <w:sz w:val="28"/>
        </w:rPr>
        <w:t xml:space="preserve">FORTALEZAS: </w:t>
      </w:r>
      <w:r>
        <w:rPr>
          <w:rFonts w:cs="Arial"/>
          <w:szCs w:val="26"/>
        </w:rPr>
        <w:t>Calidad, sabor, precio accesible, presentación, atención al cliente.</w:t>
      </w:r>
    </w:p>
    <w:p w:rsidR="00454A75" w:rsidRDefault="00454A75" w:rsidP="00454A75">
      <w:pPr>
        <w:tabs>
          <w:tab w:val="left" w:pos="3422"/>
        </w:tabs>
        <w:jc w:val="both"/>
        <w:rPr>
          <w:rFonts w:cs="Arial"/>
          <w:szCs w:val="26"/>
        </w:rPr>
      </w:pPr>
      <w:r w:rsidRPr="00454A75">
        <w:rPr>
          <w:rFonts w:cs="Arial"/>
          <w:b/>
          <w:sz w:val="28"/>
          <w:szCs w:val="26"/>
        </w:rPr>
        <w:t>OPORTUNIDADES:</w:t>
      </w:r>
      <w:r>
        <w:rPr>
          <w:rFonts w:cs="Arial"/>
          <w:szCs w:val="26"/>
        </w:rPr>
        <w:t xml:space="preserve"> Convenios con otros emprendimientos locales, tener un producto popular, ampliar línea de productos, darnos a conocer al público en general, experiencia laboral.</w:t>
      </w:r>
    </w:p>
    <w:p w:rsidR="00454A75" w:rsidRDefault="00454A75" w:rsidP="00454A75">
      <w:pPr>
        <w:tabs>
          <w:tab w:val="left" w:pos="3422"/>
        </w:tabs>
        <w:jc w:val="both"/>
        <w:rPr>
          <w:rFonts w:cs="Arial"/>
          <w:szCs w:val="26"/>
        </w:rPr>
      </w:pPr>
      <w:r w:rsidRPr="00454A75">
        <w:rPr>
          <w:rFonts w:cs="Arial"/>
          <w:b/>
          <w:sz w:val="28"/>
          <w:szCs w:val="26"/>
        </w:rPr>
        <w:t>DEBILIDADES:</w:t>
      </w:r>
      <w:r w:rsidRPr="00454A75">
        <w:rPr>
          <w:rFonts w:cs="Arial"/>
          <w:sz w:val="28"/>
          <w:szCs w:val="26"/>
        </w:rPr>
        <w:t xml:space="preserve"> </w:t>
      </w:r>
      <w:r>
        <w:rPr>
          <w:rFonts w:cs="Arial"/>
          <w:szCs w:val="26"/>
        </w:rPr>
        <w:t>Falta de tiempo y competencia.</w:t>
      </w:r>
    </w:p>
    <w:p w:rsidR="00454A75" w:rsidRPr="00454A75" w:rsidRDefault="00454A75" w:rsidP="00454A75">
      <w:pPr>
        <w:tabs>
          <w:tab w:val="left" w:pos="3422"/>
        </w:tabs>
        <w:jc w:val="both"/>
        <w:rPr>
          <w:rFonts w:cs="Arial"/>
          <w:szCs w:val="26"/>
        </w:rPr>
      </w:pPr>
      <w:r w:rsidRPr="00454A75">
        <w:rPr>
          <w:rFonts w:cs="Arial"/>
          <w:b/>
          <w:sz w:val="28"/>
          <w:szCs w:val="26"/>
        </w:rPr>
        <w:t>AMENAZAS</w:t>
      </w:r>
      <w:r>
        <w:rPr>
          <w:rFonts w:cs="Arial"/>
          <w:szCs w:val="26"/>
        </w:rPr>
        <w:t>: No tener proveedores, plagio, competencia y aun no tener clientela.</w:t>
      </w: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A73CD5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46904E70" wp14:editId="291E0AD0">
            <wp:simplePos x="0" y="0"/>
            <wp:positionH relativeFrom="margin">
              <wp:align>center</wp:align>
            </wp:positionH>
            <wp:positionV relativeFrom="paragraph">
              <wp:posOffset>330441</wp:posOffset>
            </wp:positionV>
            <wp:extent cx="3041650" cy="2117090"/>
            <wp:effectExtent l="0" t="0" r="6350" b="0"/>
            <wp:wrapSquare wrapText="bothSides"/>
            <wp:docPr id="8" name="Imagen 8" descr="Cuándo es más conveniente realizar un FODA / DAFO y cómo hacerlo  apropiadamente? - Inbound Manager 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ándo es más conveniente realizar un FODA / DAFO y cómo hacerlo  apropiadamente? - Inbound Manager Pr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lastRenderedPageBreak/>
        <w:t>7. PRECIO</w:t>
      </w:r>
    </w:p>
    <w:p w:rsidR="00A73CD5" w:rsidRDefault="00A73CD5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>7.1 PRECIO POR UNIDAD Y GANANCIAS ESPERADAS</w:t>
      </w:r>
    </w:p>
    <w:tbl>
      <w:tblPr>
        <w:tblStyle w:val="Tabladecuadrcula5oscura-nfasis5"/>
        <w:tblpPr w:leftFromText="141" w:rightFromText="141" w:vertAnchor="text" w:horzAnchor="margin" w:tblpXSpec="center" w:tblpY="228"/>
        <w:tblW w:w="9634" w:type="dxa"/>
        <w:tblLook w:val="04A0" w:firstRow="1" w:lastRow="0" w:firstColumn="1" w:lastColumn="0" w:noHBand="0" w:noVBand="1"/>
      </w:tblPr>
      <w:tblGrid>
        <w:gridCol w:w="1851"/>
        <w:gridCol w:w="1363"/>
        <w:gridCol w:w="1817"/>
        <w:gridCol w:w="1432"/>
        <w:gridCol w:w="1503"/>
        <w:gridCol w:w="1668"/>
      </w:tblGrid>
      <w:tr w:rsidR="003F6CD3" w:rsidRPr="00D73065" w:rsidTr="00A73C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Default="003F6CD3" w:rsidP="003F6CD3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  <w:p w:rsidR="003F6CD3" w:rsidRPr="00D73065" w:rsidRDefault="003F6CD3" w:rsidP="003F6CD3">
            <w:pPr>
              <w:spacing w:line="360" w:lineRule="auto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Cake Pop</w:t>
            </w: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817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432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Precio por Cake Pop</w:t>
            </w:r>
          </w:p>
        </w:tc>
        <w:tc>
          <w:tcPr>
            <w:tcW w:w="1503" w:type="dxa"/>
          </w:tcPr>
          <w:p w:rsidR="003F6CD3" w:rsidRPr="00D73065" w:rsidRDefault="006001A0" w:rsidP="00FF75C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Precio por tanda (25</w:t>
            </w:r>
            <w:r w:rsidR="00F23572">
              <w:rPr>
                <w:rFonts w:cs="Arial"/>
                <w:sz w:val="24"/>
                <w:szCs w:val="24"/>
              </w:rPr>
              <w:t xml:space="preserve"> </w:t>
            </w:r>
            <w:r w:rsidR="003F6CD3" w:rsidRPr="00D73065">
              <w:rPr>
                <w:rFonts w:cs="Arial"/>
                <w:sz w:val="24"/>
                <w:szCs w:val="24"/>
              </w:rPr>
              <w:t>PZA)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D73065">
              <w:rPr>
                <w:rFonts w:cs="Arial"/>
                <w:sz w:val="24"/>
                <w:szCs w:val="24"/>
              </w:rPr>
              <w:t>Precio de venta del producto</w:t>
            </w:r>
          </w:p>
        </w:tc>
      </w:tr>
      <w:tr w:rsidR="003F6CD3" w:rsidRPr="00D73065" w:rsidTr="00A73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D73065">
              <w:rPr>
                <w:rFonts w:cs="Arial"/>
                <w:b/>
                <w:sz w:val="24"/>
                <w:szCs w:val="24"/>
              </w:rPr>
              <w:t>Materia</w:t>
            </w:r>
          </w:p>
        </w:tc>
        <w:tc>
          <w:tcPr>
            <w:tcW w:w="1817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Pastel</w:t>
            </w:r>
          </w:p>
        </w:tc>
        <w:tc>
          <w:tcPr>
            <w:tcW w:w="1432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503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75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F6CD3" w:rsidRPr="00D73065" w:rsidTr="00A73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Chocolate </w:t>
            </w:r>
          </w:p>
        </w:tc>
        <w:tc>
          <w:tcPr>
            <w:tcW w:w="1432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0.8</w:t>
            </w:r>
          </w:p>
        </w:tc>
        <w:tc>
          <w:tcPr>
            <w:tcW w:w="1503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F6CD3" w:rsidRPr="00D73065" w:rsidTr="00A73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D73065">
              <w:rPr>
                <w:rFonts w:cs="Arial"/>
                <w:sz w:val="24"/>
                <w:szCs w:val="24"/>
              </w:rPr>
              <w:t>Queso philadelphia</w:t>
            </w:r>
          </w:p>
        </w:tc>
        <w:tc>
          <w:tcPr>
            <w:tcW w:w="1432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1.68</w:t>
            </w:r>
          </w:p>
        </w:tc>
        <w:tc>
          <w:tcPr>
            <w:tcW w:w="1503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42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F6CD3" w:rsidRPr="00D73065" w:rsidTr="00A73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3F6CD3" w:rsidRPr="00D73065" w:rsidRDefault="006001A0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Topping</w:t>
            </w:r>
          </w:p>
        </w:tc>
        <w:tc>
          <w:tcPr>
            <w:tcW w:w="1432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0.28</w:t>
            </w:r>
          </w:p>
        </w:tc>
        <w:tc>
          <w:tcPr>
            <w:tcW w:w="1503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A73CD5" w:rsidRPr="00D73065" w:rsidTr="00A73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D73065">
              <w:rPr>
                <w:rFonts w:cs="Arial"/>
                <w:b/>
                <w:sz w:val="24"/>
                <w:szCs w:val="24"/>
              </w:rPr>
              <w:t>Envase/ Logística</w:t>
            </w:r>
          </w:p>
        </w:tc>
        <w:tc>
          <w:tcPr>
            <w:tcW w:w="1817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D73065">
              <w:rPr>
                <w:rFonts w:cs="Arial"/>
                <w:sz w:val="24"/>
                <w:szCs w:val="24"/>
              </w:rPr>
              <w:t>Etiquetas</w:t>
            </w:r>
          </w:p>
        </w:tc>
        <w:tc>
          <w:tcPr>
            <w:tcW w:w="1432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1.2</w:t>
            </w:r>
          </w:p>
        </w:tc>
        <w:tc>
          <w:tcPr>
            <w:tcW w:w="1503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30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A73CD5" w:rsidRPr="00D73065" w:rsidTr="00A73CD5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D73065">
              <w:rPr>
                <w:rFonts w:cs="Arial"/>
                <w:sz w:val="24"/>
                <w:szCs w:val="24"/>
              </w:rPr>
              <w:t>Bolsitas</w:t>
            </w:r>
          </w:p>
        </w:tc>
        <w:tc>
          <w:tcPr>
            <w:tcW w:w="1432" w:type="dxa"/>
          </w:tcPr>
          <w:p w:rsidR="003F6CD3" w:rsidRPr="00D73065" w:rsidRDefault="00F93EE1" w:rsidP="00F2357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0.6</w:t>
            </w:r>
          </w:p>
        </w:tc>
        <w:tc>
          <w:tcPr>
            <w:tcW w:w="1503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A73CD5" w:rsidRPr="00D73065" w:rsidTr="00A73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3F6CD3" w:rsidRPr="00D73065" w:rsidRDefault="006001A0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Palito de plástico</w:t>
            </w:r>
          </w:p>
        </w:tc>
        <w:tc>
          <w:tcPr>
            <w:tcW w:w="1432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0.6</w:t>
            </w:r>
          </w:p>
        </w:tc>
        <w:tc>
          <w:tcPr>
            <w:tcW w:w="1503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A73CD5" w:rsidRPr="00D73065" w:rsidTr="00A73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D73065">
              <w:rPr>
                <w:rFonts w:cs="Arial"/>
                <w:sz w:val="24"/>
                <w:szCs w:val="24"/>
              </w:rPr>
              <w:t>TOTAL</w:t>
            </w: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8.16</w:t>
            </w:r>
          </w:p>
        </w:tc>
        <w:tc>
          <w:tcPr>
            <w:tcW w:w="1503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204</w:t>
            </w:r>
          </w:p>
        </w:tc>
        <w:tc>
          <w:tcPr>
            <w:tcW w:w="1668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$20</w:t>
            </w:r>
          </w:p>
        </w:tc>
      </w:tr>
    </w:tbl>
    <w:p w:rsidR="00745C73" w:rsidRDefault="00745C7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F93EE1" w:rsidRDefault="00F93EE1" w:rsidP="00F93EE1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 xml:space="preserve">8. PLAZA </w:t>
      </w:r>
      <w:r w:rsidRPr="00F93EE1">
        <w:rPr>
          <w:rFonts w:cs="Arial"/>
          <w:b/>
          <w:sz w:val="32"/>
        </w:rPr>
        <w:t>LUGAR DE UBICACIÓN GEOGRÁFICA DEL LUGAR</w:t>
      </w:r>
    </w:p>
    <w:p w:rsidR="00F93EE1" w:rsidRDefault="00F93EE1" w:rsidP="00F93EE1">
      <w:pPr>
        <w:tabs>
          <w:tab w:val="left" w:pos="3422"/>
        </w:tabs>
        <w:jc w:val="both"/>
        <w:rPr>
          <w:rFonts w:cs="Arial"/>
          <w:b/>
          <w:sz w:val="32"/>
        </w:rPr>
      </w:pPr>
      <w:r w:rsidRPr="00D73065">
        <w:rPr>
          <w:rFonts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68480" behindDoc="0" locked="0" layoutInCell="1" allowOverlap="1" wp14:anchorId="4EA91E5A" wp14:editId="48FE37BD">
            <wp:simplePos x="0" y="0"/>
            <wp:positionH relativeFrom="margin">
              <wp:posOffset>3142689</wp:posOffset>
            </wp:positionH>
            <wp:positionV relativeFrom="paragraph">
              <wp:posOffset>601980</wp:posOffset>
            </wp:positionV>
            <wp:extent cx="735330" cy="967105"/>
            <wp:effectExtent l="0" t="0" r="7620" b="4445"/>
            <wp:wrapSquare wrapText="bothSides"/>
            <wp:docPr id="10" name="Imagen 10">
              <a:extLst xmlns:a="http://schemas.openxmlformats.org/drawingml/2006/main">
                <a:ext uri="{FF2B5EF4-FFF2-40B4-BE49-F238E27FC236}">
                  <a16:creationId xmlns:a16="http://schemas.microsoft.com/office/drawing/2014/main" id="{54CA139A-C5F5-77AB-165B-FEAC6F706D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54CA139A-C5F5-77AB-165B-FEAC6F706D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3065">
        <w:rPr>
          <w:rFonts w:cs="Arial"/>
          <w:sz w:val="24"/>
          <w:szCs w:val="24"/>
        </w:rPr>
        <w:t xml:space="preserve">La plaza seria </w:t>
      </w:r>
      <w:r>
        <w:rPr>
          <w:rFonts w:cs="Arial"/>
          <w:sz w:val="24"/>
          <w:szCs w:val="24"/>
        </w:rPr>
        <w:t xml:space="preserve">el domicilio del consumidor, </w:t>
      </w:r>
      <w:r w:rsidRPr="00D73065">
        <w:rPr>
          <w:rFonts w:cs="Arial"/>
          <w:sz w:val="24"/>
          <w:szCs w:val="24"/>
        </w:rPr>
        <w:t>el Instituto de Negocios e Innovación ubicado en Blvd. Central, Guasave, Sinaloa, México</w:t>
      </w:r>
      <w:r>
        <w:rPr>
          <w:rFonts w:cs="Arial"/>
          <w:sz w:val="24"/>
          <w:szCs w:val="24"/>
        </w:rPr>
        <w:t xml:space="preserve"> y el lugar donde se elaboran los cake Pop’s ubicado en la calle Miguel Hidalgo s/n, Guasave, Sinaloa, México.</w:t>
      </w:r>
    </w:p>
    <w:p w:rsidR="00F93EE1" w:rsidRPr="00454A75" w:rsidRDefault="00F93EE1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bookmarkStart w:id="4" w:name="_GoBack"/>
      <w:bookmarkEnd w:id="4"/>
      <w:r w:rsidRPr="00D73065">
        <w:rPr>
          <w:rFonts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66432" behindDoc="1" locked="0" layoutInCell="1" allowOverlap="1" wp14:anchorId="4D7A2E3D" wp14:editId="634CC156">
            <wp:simplePos x="0" y="0"/>
            <wp:positionH relativeFrom="margin">
              <wp:posOffset>1200829</wp:posOffset>
            </wp:positionH>
            <wp:positionV relativeFrom="paragraph">
              <wp:posOffset>153197</wp:posOffset>
            </wp:positionV>
            <wp:extent cx="1487170" cy="537845"/>
            <wp:effectExtent l="0" t="0" r="0" b="0"/>
            <wp:wrapSquare wrapText="bothSides"/>
            <wp:docPr id="9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56397421-0A7F-7102-73D3-0A4867FD90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>
                      <a:extLst>
                        <a:ext uri="{FF2B5EF4-FFF2-40B4-BE49-F238E27FC236}">
                          <a16:creationId xmlns:a16="http://schemas.microsoft.com/office/drawing/2014/main" id="{56397421-0A7F-7102-73D3-0A4867FD90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duotone>
                        <a:prstClr val="black"/>
                        <a:schemeClr val="accent6">
                          <a:lumMod val="5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93EE1" w:rsidRPr="00454A75">
      <w:foot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7A8" w:rsidRDefault="004507A8">
      <w:pPr>
        <w:spacing w:line="240" w:lineRule="auto"/>
      </w:pPr>
      <w:r>
        <w:separator/>
      </w:r>
    </w:p>
  </w:endnote>
  <w:endnote w:type="continuationSeparator" w:id="0">
    <w:p w:rsidR="004507A8" w:rsidRDefault="004507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3810677"/>
      <w:docPartObj>
        <w:docPartGallery w:val="Page Numbers (Bottom of Page)"/>
        <w:docPartUnique/>
      </w:docPartObj>
    </w:sdtPr>
    <w:sdtEndPr/>
    <w:sdtContent>
      <w:p w:rsidR="0072779B" w:rsidRDefault="007277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EE1" w:rsidRPr="00F93EE1">
          <w:rPr>
            <w:noProof/>
            <w:lang w:val="es-ES"/>
          </w:rPr>
          <w:t>7</w:t>
        </w:r>
        <w:r>
          <w:fldChar w:fldCharType="end"/>
        </w:r>
      </w:p>
    </w:sdtContent>
  </w:sdt>
  <w:p w:rsidR="0072779B" w:rsidRDefault="007277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7A8" w:rsidRDefault="004507A8">
      <w:pPr>
        <w:spacing w:after="0"/>
      </w:pPr>
      <w:r>
        <w:separator/>
      </w:r>
    </w:p>
  </w:footnote>
  <w:footnote w:type="continuationSeparator" w:id="0">
    <w:p w:rsidR="004507A8" w:rsidRDefault="004507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01631"/>
    <w:multiLevelType w:val="multilevel"/>
    <w:tmpl w:val="30A016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200C6"/>
    <w:multiLevelType w:val="singleLevel"/>
    <w:tmpl w:val="728200C6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48"/>
    <w:rsid w:val="00074052"/>
    <w:rsid w:val="000812A3"/>
    <w:rsid w:val="000F22F6"/>
    <w:rsid w:val="001249CC"/>
    <w:rsid w:val="002054DF"/>
    <w:rsid w:val="002B3D4C"/>
    <w:rsid w:val="003C0110"/>
    <w:rsid w:val="003F6CD3"/>
    <w:rsid w:val="004507A8"/>
    <w:rsid w:val="00451734"/>
    <w:rsid w:val="00454A75"/>
    <w:rsid w:val="00564A7E"/>
    <w:rsid w:val="0056636C"/>
    <w:rsid w:val="005C4ECD"/>
    <w:rsid w:val="006001A0"/>
    <w:rsid w:val="006603B8"/>
    <w:rsid w:val="006768E3"/>
    <w:rsid w:val="006A73CB"/>
    <w:rsid w:val="0072779B"/>
    <w:rsid w:val="00745C73"/>
    <w:rsid w:val="00747A5B"/>
    <w:rsid w:val="00A62991"/>
    <w:rsid w:val="00A73CD5"/>
    <w:rsid w:val="00A90B00"/>
    <w:rsid w:val="00AF5324"/>
    <w:rsid w:val="00B06492"/>
    <w:rsid w:val="00C17F5A"/>
    <w:rsid w:val="00C86144"/>
    <w:rsid w:val="00D57F48"/>
    <w:rsid w:val="00E70425"/>
    <w:rsid w:val="00ED0E77"/>
    <w:rsid w:val="00F23572"/>
    <w:rsid w:val="00F93EE1"/>
    <w:rsid w:val="08D84417"/>
    <w:rsid w:val="1D582D34"/>
    <w:rsid w:val="2E194231"/>
    <w:rsid w:val="5E3907EC"/>
    <w:rsid w:val="614D06A5"/>
    <w:rsid w:val="69F8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8839F"/>
  <w15:docId w15:val="{AB4807DE-6402-4AB9-A271-0E7FDC51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EE1"/>
    <w:pPr>
      <w:spacing w:after="160" w:line="259" w:lineRule="auto"/>
    </w:pPr>
    <w:rPr>
      <w:rFonts w:ascii="Arial" w:eastAsiaTheme="minorEastAsia" w:hAnsi="Arial" w:cstheme="minorBidi"/>
      <w:sz w:val="26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40" w:after="60"/>
      <w:outlineLvl w:val="1"/>
    </w:pPr>
    <w:rPr>
      <w:rFonts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spacing w:before="240" w:after="60"/>
      <w:outlineLvl w:val="2"/>
    </w:pPr>
    <w:rPr>
      <w:rFonts w:ascii="Calibri Light" w:hAnsi="Calibri Light" w:cs="Arial"/>
      <w:b/>
      <w:bCs/>
      <w:sz w:val="32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AF5324"/>
    <w:rPr>
      <w:rFonts w:ascii="Calibri Light" w:eastAsiaTheme="minorEastAsia" w:hAnsi="Calibri Light" w:cs="Arial"/>
      <w:b/>
      <w:bCs/>
      <w:sz w:val="32"/>
      <w:szCs w:val="26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7277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79B"/>
    <w:rPr>
      <w:rFonts w:ascii="Arial" w:eastAsiaTheme="minorEastAsia" w:hAnsi="Arial" w:cstheme="minorBidi"/>
      <w:sz w:val="26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277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79B"/>
    <w:rPr>
      <w:rFonts w:ascii="Arial" w:eastAsiaTheme="minorEastAsia" w:hAnsi="Arial" w:cstheme="minorBidi"/>
      <w:sz w:val="26"/>
      <w:szCs w:val="22"/>
      <w:lang w:eastAsia="en-US"/>
    </w:rPr>
  </w:style>
  <w:style w:type="table" w:styleId="Tabladecuadrcula5oscura-nfasis6">
    <w:name w:val="Grid Table 5 Dark Accent 6"/>
    <w:basedOn w:val="Tablanormal"/>
    <w:uiPriority w:val="50"/>
    <w:rsid w:val="00454A7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07405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694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Ximena Loaiza</dc:creator>
  <cp:lastModifiedBy>Ximena Loaiza</cp:lastModifiedBy>
  <cp:revision>2</cp:revision>
  <dcterms:created xsi:type="dcterms:W3CDTF">2023-10-10T20:05:00Z</dcterms:created>
  <dcterms:modified xsi:type="dcterms:W3CDTF">2023-10-10T20:05:00Z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2058-11.2.0.11219</vt:lpwstr>
  </property>
  <property fmtid="{D5CDD505-2E9C-101B-9397-08002B2CF9AE}" pid="3" name="ICV">
    <vt:lpwstr>197AFD3C48D94037AE7DDAC327664B54</vt:lpwstr>
  </property>
</Properties>
</file>