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8586" w14:textId="0796B64C" w:rsidR="00E2392B" w:rsidRPr="00E2392B" w:rsidRDefault="00E2392B">
      <w:pPr>
        <w:rPr>
          <w:lang w:val="es-ES"/>
        </w:rPr>
      </w:pPr>
      <w:r>
        <w:rPr>
          <w:lang w:val="es-ES"/>
        </w:rPr>
        <w:t xml:space="preserve">Yo pienso que lo que mas me apasiona en la vida es la agricultura, el innovar en esta rama, crear nuevas cosas, en innovar yo creo que  mi talento mas fuerte es el innovar yo veo una problemática y pienso en una solución invado yo me di cuenta que tenía este alentó gracias a que me gustaba construir y crear nuevas cosas desde chiquito y hasta la fecha es algo que me gusta y apasiona hacer </w:t>
      </w:r>
      <w:proofErr w:type="spellStart"/>
      <w:r>
        <w:rPr>
          <w:lang w:val="es-ES"/>
        </w:rPr>
        <w:t>e</w:t>
      </w:r>
      <w:proofErr w:type="spellEnd"/>
      <w:r>
        <w:rPr>
          <w:lang w:val="es-ES"/>
        </w:rPr>
        <w:t xml:space="preserve"> demostrado mi talento en ciertas materias en la que a habido la necesidad de innovar por ejemplo desarrollo de proyectos e implementado mi talento es esta materia ya que a sido necesario, cuando uso mi talento y hago lo que me acciona tengo una paz interior y mi cuerpo se cansa pero mi mente descansa, mi talento se distingue de los demás gracias a que soy una persona única y mi forma de hacer las cosas es inigualable  </w:t>
      </w:r>
    </w:p>
    <w:sectPr w:rsidR="00E2392B" w:rsidRPr="00E239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2B"/>
    <w:rsid w:val="00E239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EC9D"/>
  <w15:chartTrackingRefBased/>
  <w15:docId w15:val="{AD6F6E95-93A1-46EE-8C3F-53ACACB2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125</Words>
  <Characters>692</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dc:creator>
  <cp:keywords/>
  <dc:description/>
  <cp:lastModifiedBy>Manuel Rivera</cp:lastModifiedBy>
  <cp:revision>1</cp:revision>
  <dcterms:created xsi:type="dcterms:W3CDTF">2023-09-01T05:13:00Z</dcterms:created>
  <dcterms:modified xsi:type="dcterms:W3CDTF">2023-09-01T05:23:00Z</dcterms:modified>
</cp:coreProperties>
</file>